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E04C" w14:textId="52E0AC65" w:rsidR="008A2852" w:rsidRDefault="00587005" w:rsidP="00F14000">
      <w:pPr>
        <w:spacing w:line="0" w:lineRule="atLeast"/>
        <w:rPr>
          <w:b/>
          <w:sz w:val="28"/>
          <w:szCs w:val="24"/>
        </w:rPr>
      </w:pPr>
      <w:r w:rsidRPr="000233A4">
        <w:rPr>
          <w:rFonts w:hint="eastAsia"/>
          <w:b/>
          <w:sz w:val="28"/>
          <w:szCs w:val="24"/>
        </w:rPr>
        <w:t>２０１</w:t>
      </w:r>
      <w:r w:rsidR="00521121">
        <w:rPr>
          <w:rFonts w:hint="eastAsia"/>
          <w:b/>
          <w:sz w:val="28"/>
          <w:szCs w:val="24"/>
        </w:rPr>
        <w:t>９</w:t>
      </w:r>
      <w:r w:rsidR="00C853EE" w:rsidRPr="000233A4">
        <w:rPr>
          <w:rFonts w:hint="eastAsia"/>
          <w:b/>
          <w:sz w:val="28"/>
          <w:szCs w:val="24"/>
        </w:rPr>
        <w:t>年JAFオートテストチャレンジ</w:t>
      </w:r>
      <w:r w:rsidR="00681F62">
        <w:rPr>
          <w:rFonts w:hint="eastAsia"/>
          <w:b/>
          <w:sz w:val="28"/>
          <w:szCs w:val="24"/>
        </w:rPr>
        <w:t>㏌</w:t>
      </w:r>
      <w:r w:rsidR="00E56907">
        <w:rPr>
          <w:rFonts w:hint="eastAsia"/>
          <w:b/>
          <w:sz w:val="28"/>
          <w:szCs w:val="24"/>
        </w:rPr>
        <w:t>岩手</w:t>
      </w:r>
    </w:p>
    <w:p w14:paraId="64B1F489" w14:textId="10428858" w:rsidR="001B0E50" w:rsidRPr="009F57B7" w:rsidRDefault="001B0E50" w:rsidP="009F57B7">
      <w:pPr>
        <w:spacing w:line="0" w:lineRule="atLeast"/>
        <w:jc w:val="center"/>
        <w:rPr>
          <w:b/>
          <w:szCs w:val="20"/>
        </w:rPr>
      </w:pPr>
      <w:r w:rsidRPr="009F57B7">
        <w:rPr>
          <w:rFonts w:hint="eastAsia"/>
          <w:b/>
          <w:szCs w:val="20"/>
        </w:rPr>
        <w:t xml:space="preserve">盛岡大会　</w:t>
      </w:r>
      <w:r w:rsidRPr="009F57B7">
        <w:rPr>
          <w:b/>
          <w:szCs w:val="20"/>
        </w:rPr>
        <w:t>JAFオートテストチャレンジin岩手・盛岡</w:t>
      </w:r>
    </w:p>
    <w:p w14:paraId="1743A9E9" w14:textId="375C22DB" w:rsidR="007002DE" w:rsidRPr="009F57B7" w:rsidRDefault="001B0E50" w:rsidP="009F57B7">
      <w:pPr>
        <w:spacing w:line="0" w:lineRule="atLeast"/>
        <w:jc w:val="center"/>
        <w:rPr>
          <w:b/>
          <w:szCs w:val="20"/>
        </w:rPr>
      </w:pPr>
      <w:r w:rsidRPr="009F57B7">
        <w:rPr>
          <w:b/>
          <w:szCs w:val="20"/>
        </w:rPr>
        <w:t>一関大会　JAFオートテストチャレンジin岩手・一関</w:t>
      </w:r>
    </w:p>
    <w:p w14:paraId="164214F4" w14:textId="77777777" w:rsidR="00E56907" w:rsidRPr="00681F62" w:rsidRDefault="00E56907" w:rsidP="001B0E50">
      <w:pPr>
        <w:spacing w:line="0" w:lineRule="atLeast"/>
        <w:jc w:val="center"/>
        <w:rPr>
          <w:b/>
          <w:sz w:val="16"/>
          <w:szCs w:val="14"/>
        </w:rPr>
      </w:pPr>
    </w:p>
    <w:p w14:paraId="67433F2B" w14:textId="00CBC945" w:rsidR="005429F2" w:rsidRPr="000233A4" w:rsidRDefault="00793599" w:rsidP="001B0E50">
      <w:pPr>
        <w:spacing w:line="0" w:lineRule="atLeast"/>
        <w:jc w:val="center"/>
        <w:rPr>
          <w:b/>
          <w:sz w:val="28"/>
          <w:szCs w:val="24"/>
        </w:rPr>
      </w:pPr>
      <w:r>
        <w:rPr>
          <w:rFonts w:hint="eastAsia"/>
          <w:b/>
          <w:sz w:val="28"/>
          <w:szCs w:val="24"/>
        </w:rPr>
        <w:t>統一</w:t>
      </w:r>
      <w:r w:rsidR="001B1BB5" w:rsidRPr="000233A4">
        <w:rPr>
          <w:rFonts w:hint="eastAsia"/>
          <w:b/>
          <w:sz w:val="28"/>
          <w:szCs w:val="24"/>
        </w:rPr>
        <w:t>特別</w:t>
      </w:r>
      <w:r w:rsidR="00C853EE" w:rsidRPr="000233A4">
        <w:rPr>
          <w:rFonts w:hint="eastAsia"/>
          <w:b/>
          <w:sz w:val="28"/>
          <w:szCs w:val="24"/>
        </w:rPr>
        <w:t>規則書</w:t>
      </w:r>
    </w:p>
    <w:p w14:paraId="67433F2C" w14:textId="77777777" w:rsidR="005429F2" w:rsidRPr="00681F62" w:rsidRDefault="005429F2" w:rsidP="001B0E50">
      <w:pPr>
        <w:spacing w:line="0" w:lineRule="atLeast"/>
        <w:rPr>
          <w:sz w:val="20"/>
          <w:szCs w:val="20"/>
        </w:rPr>
      </w:pPr>
    </w:p>
    <w:p w14:paraId="67433F2D" w14:textId="77777777" w:rsidR="005429F2" w:rsidRPr="00681F62" w:rsidRDefault="00C853EE">
      <w:pPr>
        <w:spacing w:line="0" w:lineRule="atLeast"/>
        <w:rPr>
          <w:sz w:val="20"/>
          <w:szCs w:val="20"/>
        </w:rPr>
      </w:pPr>
      <w:r w:rsidRPr="00681F62">
        <w:rPr>
          <w:rFonts w:hint="eastAsia"/>
          <w:sz w:val="20"/>
          <w:szCs w:val="20"/>
        </w:rPr>
        <w:t xml:space="preserve">  本競技は、一般社団法人日本自動車連盟（JAF）公認の基に国際自動車連盟（FIA）の国際モータースポーツ競技規則に準拠したJAF国内競技規則とその付則スピード行事開催規定及び本特別規則書に従いクローズド競技として開催される。</w:t>
      </w:r>
    </w:p>
    <w:p w14:paraId="67433F2E" w14:textId="77777777" w:rsidR="005429F2" w:rsidRPr="00681F62" w:rsidRDefault="005429F2">
      <w:pPr>
        <w:spacing w:line="0" w:lineRule="atLeast"/>
        <w:rPr>
          <w:sz w:val="20"/>
          <w:szCs w:val="20"/>
        </w:rPr>
      </w:pPr>
    </w:p>
    <w:p w14:paraId="67433F2F" w14:textId="2A24B4ED" w:rsidR="005429F2" w:rsidRDefault="001B1BB5" w:rsidP="0061780E">
      <w:pPr>
        <w:pStyle w:val="ac"/>
        <w:numPr>
          <w:ilvl w:val="0"/>
          <w:numId w:val="7"/>
        </w:numPr>
        <w:spacing w:line="0" w:lineRule="atLeast"/>
        <w:ind w:leftChars="0"/>
        <w:rPr>
          <w:sz w:val="20"/>
          <w:szCs w:val="20"/>
        </w:rPr>
      </w:pPr>
      <w:r w:rsidRPr="00681F62">
        <w:rPr>
          <w:rFonts w:hint="eastAsia"/>
          <w:sz w:val="20"/>
          <w:szCs w:val="20"/>
        </w:rPr>
        <w:t>競　技　会　名：２０１</w:t>
      </w:r>
      <w:r w:rsidR="00793599" w:rsidRPr="00681F62">
        <w:rPr>
          <w:rFonts w:hint="eastAsia"/>
          <w:sz w:val="20"/>
          <w:szCs w:val="20"/>
        </w:rPr>
        <w:t>９年</w:t>
      </w:r>
      <w:r w:rsidR="002813D7" w:rsidRPr="00681F62">
        <w:rPr>
          <w:rFonts w:hint="eastAsia"/>
          <w:sz w:val="20"/>
          <w:szCs w:val="20"/>
        </w:rPr>
        <w:t xml:space="preserve"> </w:t>
      </w:r>
      <w:r w:rsidR="003E22AC" w:rsidRPr="00681F62">
        <w:rPr>
          <w:rFonts w:hint="eastAsia"/>
          <w:sz w:val="20"/>
          <w:szCs w:val="20"/>
        </w:rPr>
        <w:t>ＪＡＦ</w:t>
      </w:r>
      <w:r w:rsidR="00C853EE" w:rsidRPr="00681F62">
        <w:rPr>
          <w:rFonts w:hint="eastAsia"/>
          <w:sz w:val="20"/>
          <w:szCs w:val="20"/>
        </w:rPr>
        <w:t>オートテストチャレンジ</w:t>
      </w:r>
      <w:r w:rsidR="00681F62">
        <w:rPr>
          <w:rFonts w:hint="eastAsia"/>
          <w:sz w:val="20"/>
          <w:szCs w:val="20"/>
        </w:rPr>
        <w:t>㏌</w:t>
      </w:r>
      <w:r w:rsidR="00C853EE" w:rsidRPr="00681F62">
        <w:rPr>
          <w:rFonts w:hint="eastAsia"/>
          <w:sz w:val="20"/>
          <w:szCs w:val="20"/>
        </w:rPr>
        <w:t>岩手</w:t>
      </w:r>
    </w:p>
    <w:p w14:paraId="5D3DBCFD" w14:textId="29F1DEB9" w:rsidR="00681F62" w:rsidRDefault="00681F62" w:rsidP="00681F62">
      <w:pPr>
        <w:spacing w:line="0" w:lineRule="atLeast"/>
        <w:ind w:firstLineChars="638" w:firstLine="1276"/>
        <w:rPr>
          <w:sz w:val="20"/>
          <w:szCs w:val="20"/>
        </w:rPr>
      </w:pPr>
      <w:r w:rsidRPr="00681F62">
        <w:rPr>
          <w:rFonts w:hint="eastAsia"/>
          <w:sz w:val="20"/>
          <w:szCs w:val="20"/>
        </w:rPr>
        <w:t xml:space="preserve">盛岡大会　</w:t>
      </w:r>
      <w:r w:rsidRPr="00681F62">
        <w:rPr>
          <w:sz w:val="20"/>
          <w:szCs w:val="20"/>
        </w:rPr>
        <w:t>JAFオートテストチャレンジin岩手・盛岡</w:t>
      </w:r>
    </w:p>
    <w:p w14:paraId="1CCF912C" w14:textId="0D1E11A7" w:rsidR="00681F62" w:rsidRPr="00681F62" w:rsidRDefault="00681F62" w:rsidP="00681F62">
      <w:pPr>
        <w:spacing w:line="0" w:lineRule="atLeast"/>
        <w:ind w:firstLineChars="638" w:firstLine="1276"/>
        <w:rPr>
          <w:sz w:val="20"/>
          <w:szCs w:val="20"/>
        </w:rPr>
      </w:pPr>
      <w:r w:rsidRPr="00681F62">
        <w:rPr>
          <w:rFonts w:hint="eastAsia"/>
          <w:sz w:val="20"/>
          <w:szCs w:val="20"/>
        </w:rPr>
        <w:t xml:space="preserve">一関大会　</w:t>
      </w:r>
      <w:r w:rsidRPr="00681F62">
        <w:rPr>
          <w:sz w:val="20"/>
          <w:szCs w:val="20"/>
        </w:rPr>
        <w:t>JAFオートテストチャレンジin岩手・一関</w:t>
      </w:r>
    </w:p>
    <w:p w14:paraId="67433F30" w14:textId="77777777" w:rsidR="005429F2" w:rsidRPr="00681F62" w:rsidRDefault="00C853EE">
      <w:pPr>
        <w:spacing w:line="0" w:lineRule="atLeast"/>
        <w:rPr>
          <w:sz w:val="20"/>
          <w:szCs w:val="20"/>
        </w:rPr>
      </w:pPr>
      <w:r w:rsidRPr="00681F62">
        <w:rPr>
          <w:rFonts w:hint="eastAsia"/>
          <w:sz w:val="20"/>
          <w:szCs w:val="20"/>
        </w:rPr>
        <w:t>第２条　競技種目・格式：オートテスト（スピード行事）　クローズド競技</w:t>
      </w:r>
    </w:p>
    <w:p w14:paraId="67433F31" w14:textId="77777777" w:rsidR="005429F2" w:rsidRPr="00681F62" w:rsidRDefault="00C853EE">
      <w:pPr>
        <w:spacing w:line="0" w:lineRule="atLeast"/>
        <w:rPr>
          <w:sz w:val="20"/>
          <w:szCs w:val="20"/>
        </w:rPr>
      </w:pPr>
      <w:r w:rsidRPr="00681F62">
        <w:rPr>
          <w:rFonts w:hint="eastAsia"/>
          <w:sz w:val="20"/>
          <w:szCs w:val="20"/>
        </w:rPr>
        <w:t>第３条　オーガナイザー・大会事務局</w:t>
      </w:r>
    </w:p>
    <w:p w14:paraId="67433F32" w14:textId="77777777" w:rsidR="005429F2" w:rsidRPr="00681F62" w:rsidRDefault="00C853EE" w:rsidP="003E22AC">
      <w:pPr>
        <w:spacing w:line="0" w:lineRule="atLeast"/>
        <w:ind w:firstLineChars="400" w:firstLine="800"/>
        <w:rPr>
          <w:sz w:val="20"/>
          <w:szCs w:val="20"/>
        </w:rPr>
      </w:pPr>
      <w:r w:rsidRPr="00681F62">
        <w:rPr>
          <w:rFonts w:hint="eastAsia"/>
          <w:sz w:val="20"/>
          <w:szCs w:val="20"/>
        </w:rPr>
        <w:t>オーガナイザー：</w:t>
      </w:r>
      <w:bookmarkStart w:id="0" w:name="_Hlk19385474"/>
      <w:r w:rsidRPr="00681F62">
        <w:rPr>
          <w:rFonts w:hint="eastAsia"/>
          <w:sz w:val="20"/>
          <w:szCs w:val="20"/>
        </w:rPr>
        <w:t>ブレストモータースポーツ　代表　岩渕幸弘</w:t>
      </w:r>
    </w:p>
    <w:bookmarkEnd w:id="0"/>
    <w:p w14:paraId="13F94496" w14:textId="2F65F5C1" w:rsidR="001B0E50" w:rsidRPr="001B0E50" w:rsidRDefault="00C853EE" w:rsidP="001B0E50">
      <w:pPr>
        <w:spacing w:line="0" w:lineRule="atLeast"/>
        <w:ind w:firstLineChars="400" w:firstLine="800"/>
        <w:rPr>
          <w:bCs/>
          <w:sz w:val="20"/>
          <w:szCs w:val="20"/>
        </w:rPr>
      </w:pPr>
      <w:r w:rsidRPr="001B0E50">
        <w:rPr>
          <w:rFonts w:hint="eastAsia"/>
          <w:bCs/>
          <w:sz w:val="20"/>
          <w:szCs w:val="20"/>
        </w:rPr>
        <w:t>参加申込・問合せ先：</w:t>
      </w:r>
      <w:r w:rsidR="001B0E50" w:rsidRPr="001B0E50">
        <w:rPr>
          <w:rFonts w:hint="eastAsia"/>
          <w:bCs/>
          <w:sz w:val="20"/>
          <w:szCs w:val="20"/>
          <w:u w:val="single"/>
        </w:rPr>
        <w:t>ブレストモータースポーツ　代表　岩渕幸弘</w:t>
      </w:r>
    </w:p>
    <w:p w14:paraId="7848424C" w14:textId="08E18410" w:rsidR="001B0E50" w:rsidRPr="00F14000" w:rsidRDefault="001B0E50" w:rsidP="00F14000">
      <w:pPr>
        <w:spacing w:line="0" w:lineRule="atLeast"/>
        <w:rPr>
          <w:bCs/>
          <w:sz w:val="20"/>
          <w:szCs w:val="20"/>
          <w:u w:val="single"/>
        </w:rPr>
      </w:pPr>
      <w:bookmarkStart w:id="1" w:name="_GoBack"/>
      <w:bookmarkEnd w:id="1"/>
    </w:p>
    <w:p w14:paraId="22CA3D2F" w14:textId="303DB1FB" w:rsidR="001B0E50" w:rsidRPr="001B0E50" w:rsidRDefault="00435B7F" w:rsidP="001B0E50">
      <w:pPr>
        <w:spacing w:line="0" w:lineRule="atLeast"/>
        <w:ind w:firstLineChars="1347" w:firstLine="2694"/>
        <w:rPr>
          <w:bCs/>
          <w:sz w:val="20"/>
          <w:szCs w:val="20"/>
          <w:u w:val="single"/>
        </w:rPr>
      </w:pPr>
      <w:r w:rsidRPr="001B0E50">
        <w:rPr>
          <w:rFonts w:hint="eastAsia"/>
          <w:bCs/>
          <w:sz w:val="20"/>
          <w:szCs w:val="20"/>
          <w:u w:val="single"/>
        </w:rPr>
        <w:t>岩手県</w:t>
      </w:r>
      <w:r w:rsidR="00565366">
        <w:rPr>
          <w:rFonts w:hint="eastAsia"/>
          <w:bCs/>
          <w:sz w:val="20"/>
          <w:szCs w:val="20"/>
          <w:u w:val="single"/>
        </w:rPr>
        <w:t>奥州市衣川</w:t>
      </w:r>
      <w:r w:rsidR="00753AC9" w:rsidRPr="001B0E50">
        <w:rPr>
          <w:rFonts w:hint="eastAsia"/>
          <w:bCs/>
          <w:sz w:val="20"/>
          <w:szCs w:val="20"/>
          <w:u w:val="single"/>
        </w:rPr>
        <w:t>九輪堂３８－３</w:t>
      </w:r>
      <w:r w:rsidR="001B0E50" w:rsidRPr="001B0E50">
        <w:rPr>
          <w:rFonts w:hint="eastAsia"/>
          <w:bCs/>
          <w:sz w:val="20"/>
          <w:szCs w:val="20"/>
          <w:u w:val="single"/>
        </w:rPr>
        <w:t xml:space="preserve">　オートガレージ ブレスト内</w:t>
      </w:r>
    </w:p>
    <w:p w14:paraId="0A7FC949" w14:textId="77777777" w:rsidR="001B0E50" w:rsidRPr="001B0E50" w:rsidRDefault="00753AC9" w:rsidP="001B0E50">
      <w:pPr>
        <w:spacing w:line="0" w:lineRule="atLeast"/>
        <w:ind w:firstLineChars="1347" w:firstLine="2694"/>
        <w:jc w:val="left"/>
        <w:rPr>
          <w:bCs/>
          <w:sz w:val="20"/>
          <w:szCs w:val="20"/>
          <w:u w:val="single"/>
        </w:rPr>
      </w:pPr>
      <w:r w:rsidRPr="001B0E50">
        <w:rPr>
          <w:rFonts w:hint="eastAsia"/>
          <w:bCs/>
          <w:sz w:val="20"/>
          <w:szCs w:val="20"/>
          <w:u w:val="single"/>
        </w:rPr>
        <w:t xml:space="preserve">ＴＥＬ／ＦＡＸ　０１９７－５２－３８８３　</w:t>
      </w:r>
    </w:p>
    <w:p w14:paraId="01904F9B" w14:textId="31DD1BC9" w:rsidR="001B0E50" w:rsidRPr="001B0E50" w:rsidRDefault="001B0E50" w:rsidP="001B0E50">
      <w:pPr>
        <w:spacing w:line="0" w:lineRule="atLeast"/>
        <w:ind w:firstLineChars="1347" w:firstLine="2694"/>
        <w:jc w:val="left"/>
        <w:rPr>
          <w:bCs/>
          <w:sz w:val="20"/>
          <w:szCs w:val="20"/>
          <w:u w:val="single"/>
        </w:rPr>
      </w:pPr>
      <w:r w:rsidRPr="001B0E50">
        <w:rPr>
          <w:bCs/>
          <w:sz w:val="20"/>
          <w:szCs w:val="20"/>
          <w:u w:val="single"/>
        </w:rPr>
        <w:t xml:space="preserve">E-mail    </w:t>
      </w:r>
      <w:r w:rsidRPr="001B0E50">
        <w:rPr>
          <w:rFonts w:hint="eastAsia"/>
          <w:bCs/>
          <w:sz w:val="20"/>
          <w:szCs w:val="20"/>
          <w:u w:val="single"/>
        </w:rPr>
        <w:t xml:space="preserve">　　　</w:t>
      </w:r>
      <w:r w:rsidRPr="001B0E50">
        <w:rPr>
          <w:bCs/>
          <w:sz w:val="20"/>
          <w:szCs w:val="20"/>
          <w:u w:val="single"/>
        </w:rPr>
        <w:t>ag_blest@camel.plala.or.jp</w:t>
      </w:r>
    </w:p>
    <w:p w14:paraId="67433F37" w14:textId="77777777" w:rsidR="005429F2" w:rsidRPr="00681F62" w:rsidRDefault="00C853EE">
      <w:pPr>
        <w:spacing w:line="0" w:lineRule="atLeast"/>
        <w:rPr>
          <w:sz w:val="20"/>
          <w:szCs w:val="20"/>
        </w:rPr>
      </w:pPr>
      <w:r w:rsidRPr="00681F62">
        <w:rPr>
          <w:rFonts w:hint="eastAsia"/>
          <w:sz w:val="20"/>
          <w:szCs w:val="20"/>
        </w:rPr>
        <w:t>第4条　開　催　日・開催場所</w:t>
      </w:r>
    </w:p>
    <w:p w14:paraId="46EBFFB7" w14:textId="77777777" w:rsidR="00FB2DD6" w:rsidRPr="001B0E50" w:rsidRDefault="00681F62" w:rsidP="001B0E50">
      <w:pPr>
        <w:spacing w:line="0" w:lineRule="atLeast"/>
        <w:ind w:firstLineChars="638" w:firstLine="1276"/>
        <w:rPr>
          <w:sz w:val="20"/>
          <w:szCs w:val="20"/>
          <w:u w:val="single"/>
        </w:rPr>
      </w:pPr>
      <w:r w:rsidRPr="001B0E50">
        <w:rPr>
          <w:rFonts w:hint="eastAsia"/>
          <w:sz w:val="20"/>
          <w:szCs w:val="20"/>
          <w:u w:val="single"/>
        </w:rPr>
        <w:t xml:space="preserve">2019年10月13日　日曜日　</w:t>
      </w:r>
    </w:p>
    <w:p w14:paraId="61DD20C6" w14:textId="2D1CDA35" w:rsidR="00681F62" w:rsidRPr="00681F62" w:rsidRDefault="00681F62" w:rsidP="001B0E50">
      <w:pPr>
        <w:spacing w:line="0" w:lineRule="atLeast"/>
        <w:ind w:firstLineChars="1038" w:firstLine="2076"/>
        <w:rPr>
          <w:sz w:val="20"/>
          <w:szCs w:val="20"/>
        </w:rPr>
      </w:pPr>
      <w:r w:rsidRPr="00681F62">
        <w:rPr>
          <w:rFonts w:hint="eastAsia"/>
          <w:sz w:val="20"/>
          <w:szCs w:val="20"/>
        </w:rPr>
        <w:t>盛岡大会　岩手産業文化センター（アピオ）</w:t>
      </w:r>
    </w:p>
    <w:p w14:paraId="7B3F3EDE" w14:textId="77777777" w:rsidR="00681F62" w:rsidRPr="00681F62" w:rsidRDefault="00681F62" w:rsidP="001B0E50">
      <w:pPr>
        <w:spacing w:line="0" w:lineRule="atLeast"/>
        <w:ind w:firstLineChars="100" w:firstLine="200"/>
        <w:rPr>
          <w:sz w:val="20"/>
          <w:szCs w:val="20"/>
        </w:rPr>
      </w:pPr>
      <w:r w:rsidRPr="00681F62">
        <w:rPr>
          <w:rFonts w:hint="eastAsia"/>
          <w:sz w:val="20"/>
          <w:szCs w:val="20"/>
        </w:rPr>
        <w:t xml:space="preserve">　　　　　　　　　　　〒020-0605　岩手県滝沢市砂込389-20</w:t>
      </w:r>
    </w:p>
    <w:p w14:paraId="50D00935" w14:textId="747AF5A8" w:rsidR="00FB2DD6" w:rsidRPr="001B0E50" w:rsidRDefault="00FB2DD6" w:rsidP="001B0E50">
      <w:pPr>
        <w:spacing w:line="0" w:lineRule="atLeast"/>
        <w:ind w:firstLineChars="638" w:firstLine="1276"/>
        <w:rPr>
          <w:sz w:val="20"/>
          <w:szCs w:val="20"/>
          <w:u w:val="single"/>
        </w:rPr>
      </w:pPr>
      <w:r w:rsidRPr="001B0E50">
        <w:rPr>
          <w:rFonts w:hint="eastAsia"/>
          <w:sz w:val="20"/>
          <w:szCs w:val="20"/>
          <w:u w:val="single"/>
        </w:rPr>
        <w:t>2019年11月</w:t>
      </w:r>
      <w:r w:rsidR="0049166D" w:rsidRPr="001B0E50">
        <w:rPr>
          <w:rFonts w:hint="eastAsia"/>
          <w:sz w:val="20"/>
          <w:szCs w:val="20"/>
          <w:u w:val="single"/>
        </w:rPr>
        <w:t xml:space="preserve">　</w:t>
      </w:r>
      <w:r w:rsidRPr="001B0E50">
        <w:rPr>
          <w:rFonts w:hint="eastAsia"/>
          <w:sz w:val="20"/>
          <w:szCs w:val="20"/>
          <w:u w:val="single"/>
        </w:rPr>
        <w:t>4</w:t>
      </w:r>
      <w:r w:rsidR="00A333BA">
        <w:rPr>
          <w:rFonts w:hint="eastAsia"/>
          <w:sz w:val="20"/>
          <w:szCs w:val="20"/>
          <w:u w:val="single"/>
        </w:rPr>
        <w:t>日（祝日）月</w:t>
      </w:r>
      <w:r w:rsidRPr="001B0E50">
        <w:rPr>
          <w:rFonts w:hint="eastAsia"/>
          <w:sz w:val="20"/>
          <w:szCs w:val="20"/>
          <w:u w:val="single"/>
        </w:rPr>
        <w:t>曜日</w:t>
      </w:r>
    </w:p>
    <w:p w14:paraId="445BBCEA" w14:textId="66BDEEDD" w:rsidR="00681F62" w:rsidRPr="00681F62" w:rsidRDefault="00681F62" w:rsidP="001B0E50">
      <w:pPr>
        <w:spacing w:line="0" w:lineRule="atLeast"/>
        <w:ind w:firstLineChars="1038" w:firstLine="2076"/>
        <w:rPr>
          <w:sz w:val="20"/>
          <w:szCs w:val="20"/>
        </w:rPr>
      </w:pPr>
      <w:r w:rsidRPr="00681F62">
        <w:rPr>
          <w:rFonts w:hint="eastAsia"/>
          <w:sz w:val="20"/>
          <w:szCs w:val="20"/>
        </w:rPr>
        <w:t>一関大会　一関市総合体育館（ユードーム）</w:t>
      </w:r>
    </w:p>
    <w:p w14:paraId="0E6B3700" w14:textId="77777777" w:rsidR="00681F62" w:rsidRPr="00681F62" w:rsidRDefault="00681F62" w:rsidP="001B0E50">
      <w:pPr>
        <w:spacing w:line="0" w:lineRule="atLeast"/>
        <w:ind w:firstLineChars="100" w:firstLine="200"/>
        <w:rPr>
          <w:sz w:val="20"/>
          <w:szCs w:val="20"/>
        </w:rPr>
      </w:pPr>
      <w:r w:rsidRPr="00681F62">
        <w:rPr>
          <w:rFonts w:hint="eastAsia"/>
          <w:sz w:val="20"/>
          <w:szCs w:val="20"/>
        </w:rPr>
        <w:t xml:space="preserve">　　　　　　　　　　　〒029-0131　岩手県一関市狐禅寺石ノ瀬25-3</w:t>
      </w:r>
    </w:p>
    <w:p w14:paraId="67433F3B" w14:textId="77777777" w:rsidR="005429F2" w:rsidRPr="00681F62" w:rsidRDefault="00C853EE">
      <w:pPr>
        <w:spacing w:line="0" w:lineRule="atLeast"/>
        <w:rPr>
          <w:sz w:val="20"/>
          <w:szCs w:val="20"/>
        </w:rPr>
      </w:pPr>
      <w:r w:rsidRPr="00681F62">
        <w:rPr>
          <w:rFonts w:hint="eastAsia"/>
          <w:sz w:val="20"/>
          <w:szCs w:val="20"/>
        </w:rPr>
        <w:t>第5条　大会役員</w:t>
      </w:r>
    </w:p>
    <w:p w14:paraId="67433F3C" w14:textId="595738BC" w:rsidR="005429F2" w:rsidRPr="00681F62" w:rsidRDefault="00C853EE">
      <w:pPr>
        <w:spacing w:line="0" w:lineRule="atLeast"/>
        <w:ind w:firstLineChars="400" w:firstLine="800"/>
        <w:rPr>
          <w:sz w:val="20"/>
          <w:szCs w:val="20"/>
        </w:rPr>
      </w:pPr>
      <w:r w:rsidRPr="00681F62">
        <w:rPr>
          <w:rFonts w:hint="eastAsia"/>
          <w:sz w:val="20"/>
          <w:szCs w:val="20"/>
        </w:rPr>
        <w:t xml:space="preserve">組織委員長　藤村幸雄　　副組織委員長　岩渕幸弘  　</w:t>
      </w:r>
      <w:r w:rsidR="0049166D">
        <w:rPr>
          <w:rFonts w:hint="eastAsia"/>
          <w:sz w:val="20"/>
          <w:szCs w:val="20"/>
        </w:rPr>
        <w:t xml:space="preserve">　</w:t>
      </w:r>
      <w:r w:rsidRPr="00681F62">
        <w:rPr>
          <w:rFonts w:hint="eastAsia"/>
          <w:sz w:val="20"/>
          <w:szCs w:val="20"/>
        </w:rPr>
        <w:t>委　　  員  伊藤正徳・</w:t>
      </w:r>
      <w:r w:rsidR="00FB2DD6">
        <w:rPr>
          <w:rFonts w:hint="eastAsia"/>
        </w:rPr>
        <w:t>濱道寿幸</w:t>
      </w:r>
    </w:p>
    <w:p w14:paraId="24028799" w14:textId="692FF03C" w:rsidR="00FB2DD6" w:rsidRPr="00681F62" w:rsidRDefault="00C853EE" w:rsidP="00FB2DD6">
      <w:pPr>
        <w:spacing w:line="0" w:lineRule="atLeast"/>
        <w:ind w:firstLineChars="400" w:firstLine="800"/>
        <w:rPr>
          <w:sz w:val="20"/>
          <w:szCs w:val="20"/>
        </w:rPr>
      </w:pPr>
      <w:r w:rsidRPr="00681F62">
        <w:rPr>
          <w:rFonts w:hint="eastAsia"/>
          <w:sz w:val="20"/>
          <w:szCs w:val="20"/>
        </w:rPr>
        <w:t xml:space="preserve">審査委員長　小野守平　　審査委員　    </w:t>
      </w:r>
      <w:r w:rsidR="00FB2DD6">
        <w:rPr>
          <w:rFonts w:hint="eastAsia"/>
          <w:sz w:val="20"/>
          <w:szCs w:val="20"/>
        </w:rPr>
        <w:t>佐々木松紀</w:t>
      </w:r>
    </w:p>
    <w:p w14:paraId="67433F3E" w14:textId="022873F2" w:rsidR="005429F2" w:rsidRPr="00681F62" w:rsidRDefault="00C853EE">
      <w:pPr>
        <w:spacing w:line="0" w:lineRule="atLeast"/>
        <w:ind w:firstLineChars="400" w:firstLine="800"/>
        <w:rPr>
          <w:sz w:val="20"/>
          <w:szCs w:val="20"/>
        </w:rPr>
      </w:pPr>
      <w:r w:rsidRPr="00681F62">
        <w:rPr>
          <w:rFonts w:hint="eastAsia"/>
          <w:sz w:val="20"/>
          <w:szCs w:val="20"/>
        </w:rPr>
        <w:t xml:space="preserve">競 技 長  　岩渕幸弘　</w:t>
      </w:r>
      <w:r w:rsidRPr="00681F62">
        <w:rPr>
          <w:rFonts w:hint="eastAsia"/>
          <w:color w:val="FF0000"/>
          <w:sz w:val="20"/>
          <w:szCs w:val="20"/>
        </w:rPr>
        <w:t xml:space="preserve">　</w:t>
      </w:r>
      <w:r w:rsidRPr="00681F62">
        <w:rPr>
          <w:rFonts w:hint="eastAsia"/>
          <w:sz w:val="20"/>
          <w:szCs w:val="20"/>
        </w:rPr>
        <w:t xml:space="preserve">コース委員長　坂本義彦　　</w:t>
      </w:r>
      <w:r w:rsidR="0049166D">
        <w:rPr>
          <w:rFonts w:hint="eastAsia"/>
          <w:sz w:val="20"/>
          <w:szCs w:val="20"/>
        </w:rPr>
        <w:t xml:space="preserve">　</w:t>
      </w:r>
      <w:r w:rsidRPr="00681F62">
        <w:rPr>
          <w:rFonts w:hint="eastAsia"/>
          <w:sz w:val="20"/>
          <w:szCs w:val="20"/>
        </w:rPr>
        <w:t>技術委員長　野村裕克</w:t>
      </w:r>
    </w:p>
    <w:p w14:paraId="67433F3F" w14:textId="68E5F790" w:rsidR="005429F2" w:rsidRPr="00681F62" w:rsidRDefault="00C853EE">
      <w:pPr>
        <w:spacing w:line="0" w:lineRule="atLeast"/>
        <w:ind w:firstLineChars="400" w:firstLine="800"/>
        <w:rPr>
          <w:sz w:val="20"/>
          <w:szCs w:val="20"/>
        </w:rPr>
      </w:pPr>
      <w:r w:rsidRPr="00681F62">
        <w:rPr>
          <w:rFonts w:hint="eastAsia"/>
          <w:sz w:val="20"/>
          <w:szCs w:val="20"/>
        </w:rPr>
        <w:t xml:space="preserve">計時委員長　岡　義久　　事務局長　    </w:t>
      </w:r>
      <w:r w:rsidR="0049166D" w:rsidRPr="00681F62">
        <w:rPr>
          <w:rFonts w:hint="eastAsia"/>
          <w:sz w:val="20"/>
          <w:szCs w:val="20"/>
        </w:rPr>
        <w:t>岩渕幸弘</w:t>
      </w:r>
    </w:p>
    <w:p w14:paraId="67433F40" w14:textId="77777777" w:rsidR="005429F2" w:rsidRPr="00681F62" w:rsidRDefault="00C853EE">
      <w:pPr>
        <w:spacing w:line="0" w:lineRule="atLeast"/>
        <w:rPr>
          <w:sz w:val="20"/>
          <w:szCs w:val="20"/>
        </w:rPr>
      </w:pPr>
      <w:r w:rsidRPr="00681F62">
        <w:rPr>
          <w:rFonts w:hint="eastAsia"/>
          <w:sz w:val="20"/>
          <w:szCs w:val="20"/>
        </w:rPr>
        <w:t>第6条　参加車両・クラス区分</w:t>
      </w:r>
    </w:p>
    <w:p w14:paraId="67433F41" w14:textId="77777777" w:rsidR="005429F2" w:rsidRPr="00681F62" w:rsidRDefault="00C853EE">
      <w:pPr>
        <w:spacing w:line="0" w:lineRule="atLeast"/>
        <w:ind w:firstLineChars="400" w:firstLine="800"/>
        <w:rPr>
          <w:sz w:val="20"/>
          <w:szCs w:val="20"/>
        </w:rPr>
      </w:pPr>
      <w:r w:rsidRPr="00681F62">
        <w:rPr>
          <w:rFonts w:hint="eastAsia"/>
          <w:sz w:val="20"/>
          <w:szCs w:val="20"/>
        </w:rPr>
        <w:t>参加車両：保安基準に適合したナンバー付車両</w:t>
      </w:r>
    </w:p>
    <w:p w14:paraId="67433F42" w14:textId="77777777" w:rsidR="005429F2" w:rsidRPr="00681F62" w:rsidRDefault="00C853EE">
      <w:pPr>
        <w:spacing w:line="0" w:lineRule="atLeast"/>
        <w:ind w:firstLineChars="400" w:firstLine="800"/>
        <w:rPr>
          <w:sz w:val="20"/>
          <w:szCs w:val="20"/>
        </w:rPr>
      </w:pPr>
      <w:r w:rsidRPr="00681F62">
        <w:rPr>
          <w:rFonts w:hint="eastAsia"/>
          <w:sz w:val="20"/>
          <w:szCs w:val="20"/>
        </w:rPr>
        <w:t xml:space="preserve">クラス区分：１）AT-A　オートマ車両、モータースポーツ経験者　　　　　　</w:t>
      </w:r>
    </w:p>
    <w:p w14:paraId="67433F43" w14:textId="77777777" w:rsidR="005429F2" w:rsidRPr="00681F62" w:rsidRDefault="00C853EE" w:rsidP="00BC3854">
      <w:pPr>
        <w:spacing w:line="0" w:lineRule="atLeast"/>
        <w:ind w:firstLineChars="1000" w:firstLine="2000"/>
        <w:rPr>
          <w:sz w:val="20"/>
          <w:szCs w:val="20"/>
        </w:rPr>
      </w:pPr>
      <w:r w:rsidRPr="00681F62">
        <w:rPr>
          <w:rFonts w:hint="eastAsia"/>
          <w:sz w:val="20"/>
          <w:szCs w:val="20"/>
        </w:rPr>
        <w:t>２）AT-B　オートマ車両、モータ－スポー参加経験の少ない者（初心者）</w:t>
      </w:r>
    </w:p>
    <w:p w14:paraId="67433F44" w14:textId="77777777" w:rsidR="005429F2" w:rsidRPr="00681F62" w:rsidRDefault="00C853EE">
      <w:pPr>
        <w:spacing w:line="0" w:lineRule="atLeast"/>
        <w:ind w:firstLineChars="400" w:firstLine="800"/>
        <w:rPr>
          <w:sz w:val="20"/>
          <w:szCs w:val="20"/>
        </w:rPr>
      </w:pPr>
      <w:r w:rsidRPr="00681F62">
        <w:rPr>
          <w:rFonts w:hint="eastAsia"/>
          <w:sz w:val="20"/>
          <w:szCs w:val="20"/>
        </w:rPr>
        <w:t xml:space="preserve">　　　　　　３）MT-A　マニュアル車両、モータースポーツ経験者</w:t>
      </w:r>
    </w:p>
    <w:p w14:paraId="67433F45" w14:textId="77777777" w:rsidR="005429F2" w:rsidRPr="00681F62" w:rsidRDefault="00C853EE" w:rsidP="00BC3854">
      <w:pPr>
        <w:spacing w:line="0" w:lineRule="atLeast"/>
        <w:ind w:firstLineChars="1000" w:firstLine="2000"/>
        <w:rPr>
          <w:sz w:val="20"/>
          <w:szCs w:val="20"/>
        </w:rPr>
      </w:pPr>
      <w:r w:rsidRPr="00681F62">
        <w:rPr>
          <w:rFonts w:hint="eastAsia"/>
          <w:sz w:val="20"/>
          <w:szCs w:val="20"/>
        </w:rPr>
        <w:t>４）MT-B　マニュアル車両、モータースポーツ参加経験の少ない者（初心者）</w:t>
      </w:r>
    </w:p>
    <w:p w14:paraId="67433F46" w14:textId="6D923F24" w:rsidR="005429F2" w:rsidRPr="00681F62" w:rsidRDefault="00C853EE" w:rsidP="00BC3854">
      <w:pPr>
        <w:spacing w:line="0" w:lineRule="atLeast"/>
        <w:ind w:firstLineChars="1000" w:firstLine="2000"/>
        <w:rPr>
          <w:sz w:val="20"/>
          <w:szCs w:val="20"/>
        </w:rPr>
      </w:pPr>
      <w:r w:rsidRPr="00681F62">
        <w:rPr>
          <w:rFonts w:hint="eastAsia"/>
          <w:sz w:val="20"/>
          <w:szCs w:val="20"/>
        </w:rPr>
        <w:t xml:space="preserve">５）体験　</w:t>
      </w:r>
      <w:r w:rsidR="00CB0E0A" w:rsidRPr="00681F62">
        <w:rPr>
          <w:rFonts w:hint="eastAsia"/>
          <w:sz w:val="20"/>
          <w:szCs w:val="20"/>
        </w:rPr>
        <w:t xml:space="preserve"> </w:t>
      </w:r>
      <w:r w:rsidRPr="00681F62">
        <w:rPr>
          <w:rFonts w:hint="eastAsia"/>
          <w:sz w:val="20"/>
          <w:szCs w:val="20"/>
        </w:rPr>
        <w:t>自分の車で</w:t>
      </w:r>
      <w:r w:rsidR="000F5806" w:rsidRPr="00681F62">
        <w:rPr>
          <w:rFonts w:hint="eastAsia"/>
          <w:sz w:val="20"/>
          <w:szCs w:val="20"/>
        </w:rPr>
        <w:t>午後</w:t>
      </w:r>
      <w:r w:rsidRPr="00681F62">
        <w:rPr>
          <w:rFonts w:hint="eastAsia"/>
          <w:sz w:val="20"/>
          <w:szCs w:val="20"/>
        </w:rPr>
        <w:t>1回の走行になります。尚、賞典外です。</w:t>
      </w:r>
    </w:p>
    <w:p w14:paraId="67433F47" w14:textId="7F8C99E6" w:rsidR="005429F2" w:rsidRDefault="00C853EE" w:rsidP="00BC3854">
      <w:pPr>
        <w:spacing w:line="0" w:lineRule="atLeast"/>
        <w:ind w:firstLineChars="1000" w:firstLine="2000"/>
        <w:rPr>
          <w:sz w:val="20"/>
          <w:szCs w:val="20"/>
        </w:rPr>
      </w:pPr>
      <w:r w:rsidRPr="00681F62">
        <w:rPr>
          <w:rFonts w:hint="eastAsia"/>
          <w:sz w:val="20"/>
          <w:szCs w:val="20"/>
        </w:rPr>
        <w:t xml:space="preserve">６）同乗　</w:t>
      </w:r>
      <w:r w:rsidR="00CB0E0A" w:rsidRPr="00681F62">
        <w:rPr>
          <w:rFonts w:hint="eastAsia"/>
          <w:sz w:val="20"/>
          <w:szCs w:val="20"/>
        </w:rPr>
        <w:t xml:space="preserve"> </w:t>
      </w:r>
      <w:r w:rsidRPr="00681F62">
        <w:rPr>
          <w:rFonts w:hint="eastAsia"/>
          <w:sz w:val="20"/>
          <w:szCs w:val="20"/>
        </w:rPr>
        <w:t>競技中に同乗される方です。</w:t>
      </w:r>
    </w:p>
    <w:p w14:paraId="67433F48" w14:textId="5EFBD4BF" w:rsidR="005429F2" w:rsidRPr="00681F62" w:rsidRDefault="00C853EE">
      <w:pPr>
        <w:spacing w:line="0" w:lineRule="atLeast"/>
        <w:rPr>
          <w:sz w:val="20"/>
          <w:szCs w:val="20"/>
        </w:rPr>
      </w:pPr>
      <w:r w:rsidRPr="00681F62">
        <w:rPr>
          <w:rFonts w:hint="eastAsia"/>
          <w:sz w:val="20"/>
          <w:szCs w:val="20"/>
        </w:rPr>
        <w:t>第7条　参加資格</w:t>
      </w:r>
    </w:p>
    <w:p w14:paraId="67433F49" w14:textId="77777777" w:rsidR="005429F2" w:rsidRPr="00681F62" w:rsidRDefault="00C853EE" w:rsidP="000233A4">
      <w:pPr>
        <w:pStyle w:val="ac"/>
        <w:numPr>
          <w:ilvl w:val="0"/>
          <w:numId w:val="6"/>
        </w:numPr>
        <w:spacing w:line="0" w:lineRule="atLeast"/>
        <w:ind w:leftChars="0"/>
        <w:rPr>
          <w:sz w:val="20"/>
          <w:szCs w:val="20"/>
        </w:rPr>
      </w:pPr>
      <w:r w:rsidRPr="00681F62">
        <w:rPr>
          <w:rFonts w:hint="eastAsia"/>
          <w:sz w:val="20"/>
          <w:szCs w:val="20"/>
        </w:rPr>
        <w:t>有効な４輪運転免許証を持っていること。</w:t>
      </w:r>
    </w:p>
    <w:p w14:paraId="67433F4A" w14:textId="77777777" w:rsidR="005429F2" w:rsidRPr="00681F62" w:rsidRDefault="00C853EE" w:rsidP="00CB0E0A">
      <w:pPr>
        <w:spacing w:line="0" w:lineRule="atLeast"/>
        <w:ind w:firstLineChars="500" w:firstLine="1000"/>
        <w:rPr>
          <w:sz w:val="20"/>
          <w:szCs w:val="20"/>
        </w:rPr>
      </w:pPr>
      <w:r w:rsidRPr="00681F62">
        <w:rPr>
          <w:rFonts w:hint="eastAsia"/>
          <w:sz w:val="20"/>
          <w:szCs w:val="20"/>
        </w:rPr>
        <w:t>（満２０歳未満の参加者は親権者の承諾書が必要です）</w:t>
      </w:r>
    </w:p>
    <w:p w14:paraId="161D4078" w14:textId="5F569E44" w:rsidR="00712DB7" w:rsidRPr="00681F62" w:rsidRDefault="000233A4" w:rsidP="000233A4">
      <w:pPr>
        <w:pStyle w:val="ac"/>
        <w:numPr>
          <w:ilvl w:val="0"/>
          <w:numId w:val="6"/>
        </w:numPr>
        <w:spacing w:line="0" w:lineRule="atLeast"/>
        <w:ind w:leftChars="0"/>
        <w:rPr>
          <w:sz w:val="20"/>
          <w:szCs w:val="20"/>
        </w:rPr>
      </w:pPr>
      <w:r w:rsidRPr="00681F62">
        <w:rPr>
          <w:rFonts w:hint="eastAsia"/>
          <w:sz w:val="20"/>
          <w:szCs w:val="20"/>
        </w:rPr>
        <w:lastRenderedPageBreak/>
        <w:t>道路運送車輌法に違反した車輌は参加できません。</w:t>
      </w:r>
    </w:p>
    <w:p w14:paraId="67433F4B" w14:textId="77777777" w:rsidR="005429F2" w:rsidRPr="00681F62" w:rsidRDefault="00C853EE">
      <w:pPr>
        <w:numPr>
          <w:ilvl w:val="0"/>
          <w:numId w:val="1"/>
        </w:numPr>
        <w:spacing w:line="0" w:lineRule="atLeast"/>
        <w:rPr>
          <w:sz w:val="20"/>
          <w:szCs w:val="20"/>
        </w:rPr>
      </w:pPr>
      <w:r w:rsidRPr="00681F62">
        <w:rPr>
          <w:rFonts w:hint="eastAsia"/>
          <w:sz w:val="20"/>
          <w:szCs w:val="20"/>
        </w:rPr>
        <w:t xml:space="preserve">　参加台数　</w:t>
      </w:r>
    </w:p>
    <w:p w14:paraId="67433F4C" w14:textId="77777777" w:rsidR="005429F2" w:rsidRPr="00681F62" w:rsidRDefault="00C853EE">
      <w:pPr>
        <w:spacing w:line="0" w:lineRule="atLeast"/>
        <w:rPr>
          <w:sz w:val="20"/>
          <w:szCs w:val="20"/>
        </w:rPr>
      </w:pPr>
      <w:r w:rsidRPr="00681F62">
        <w:rPr>
          <w:rFonts w:hint="eastAsia"/>
          <w:sz w:val="20"/>
          <w:szCs w:val="20"/>
        </w:rPr>
        <w:t xml:space="preserve">　　　　１００台（同一車両の複数参加を認める）</w:t>
      </w:r>
    </w:p>
    <w:p w14:paraId="67433F4D" w14:textId="77777777" w:rsidR="005429F2" w:rsidRPr="00681F62" w:rsidRDefault="00C853EE" w:rsidP="00CB0E0A">
      <w:pPr>
        <w:spacing w:line="0" w:lineRule="atLeast"/>
        <w:ind w:firstLineChars="500" w:firstLine="1000"/>
        <w:rPr>
          <w:sz w:val="20"/>
          <w:szCs w:val="20"/>
        </w:rPr>
      </w:pPr>
      <w:r w:rsidRPr="00681F62">
        <w:rPr>
          <w:rFonts w:hint="eastAsia"/>
          <w:sz w:val="20"/>
          <w:szCs w:val="20"/>
        </w:rPr>
        <w:t>午前の部は台数制限あり。当日体験参加者を歓迎します。</w:t>
      </w:r>
    </w:p>
    <w:p w14:paraId="67433F4E" w14:textId="77777777" w:rsidR="005429F2" w:rsidRPr="00681F62" w:rsidRDefault="00C853EE">
      <w:pPr>
        <w:pStyle w:val="1"/>
        <w:numPr>
          <w:ilvl w:val="0"/>
          <w:numId w:val="2"/>
        </w:numPr>
        <w:spacing w:line="0" w:lineRule="atLeast"/>
        <w:ind w:leftChars="0"/>
        <w:rPr>
          <w:sz w:val="20"/>
          <w:szCs w:val="20"/>
        </w:rPr>
      </w:pPr>
      <w:r w:rsidRPr="00681F62">
        <w:rPr>
          <w:rFonts w:hint="eastAsia"/>
          <w:sz w:val="20"/>
          <w:szCs w:val="20"/>
        </w:rPr>
        <w:t>競技に参加された方はJAFライセンス（B級）を申請するだけでライセンスを取得することが出来ます。但し、申請料は必要になります。</w:t>
      </w:r>
    </w:p>
    <w:p w14:paraId="67433F4F" w14:textId="77777777" w:rsidR="005429F2" w:rsidRPr="00681F62" w:rsidRDefault="00C853EE">
      <w:pPr>
        <w:spacing w:line="0" w:lineRule="atLeast"/>
        <w:rPr>
          <w:sz w:val="20"/>
          <w:szCs w:val="20"/>
        </w:rPr>
      </w:pPr>
      <w:r w:rsidRPr="00681F62">
        <w:rPr>
          <w:rFonts w:hint="eastAsia"/>
          <w:sz w:val="20"/>
          <w:szCs w:val="20"/>
        </w:rPr>
        <w:t>第９条　参加料</w:t>
      </w:r>
    </w:p>
    <w:p w14:paraId="0A15B880" w14:textId="77777777" w:rsidR="00C2170C" w:rsidRDefault="00C2170C" w:rsidP="00C2170C">
      <w:pPr>
        <w:ind w:firstLineChars="500" w:firstLine="1050"/>
      </w:pPr>
      <w:r>
        <w:rPr>
          <w:rFonts w:hint="eastAsia"/>
        </w:rPr>
        <w:t>各々大会事前申込\4</w:t>
      </w:r>
      <w:r>
        <w:t>.</w:t>
      </w:r>
      <w:r>
        <w:rPr>
          <w:rFonts w:hint="eastAsia"/>
        </w:rPr>
        <w:t xml:space="preserve">000-　</w:t>
      </w:r>
      <w:r>
        <w:t xml:space="preserve"> </w:t>
      </w:r>
      <w:r>
        <w:rPr>
          <w:rFonts w:hint="eastAsia"/>
        </w:rPr>
        <w:t>※JAF会員500円割引</w:t>
      </w:r>
    </w:p>
    <w:p w14:paraId="7E53BEEB" w14:textId="77777777" w:rsidR="00C2170C" w:rsidRDefault="00C2170C" w:rsidP="00C2170C">
      <w:pPr>
        <w:ind w:firstLineChars="100" w:firstLine="210"/>
      </w:pPr>
      <w:r>
        <w:rPr>
          <w:rFonts w:hint="eastAsia"/>
        </w:rPr>
        <w:t xml:space="preserve">　　　　　 当日一般参加￥4.000-　　　　同乗参加￥1.000-</w:t>
      </w:r>
    </w:p>
    <w:p w14:paraId="6DD034F4" w14:textId="77777777" w:rsidR="00C2170C" w:rsidRPr="00A333BA" w:rsidRDefault="00C2170C" w:rsidP="00C2170C">
      <w:pPr>
        <w:ind w:firstLineChars="100" w:firstLine="210"/>
        <w:rPr>
          <w:u w:val="single"/>
        </w:rPr>
      </w:pPr>
      <w:r>
        <w:rPr>
          <w:rFonts w:hint="eastAsia"/>
        </w:rPr>
        <w:t xml:space="preserve">　　　　※ 申込はFAX又はmailにて期日までにお願いします。</w:t>
      </w:r>
    </w:p>
    <w:p w14:paraId="67433F53" w14:textId="77777777" w:rsidR="005429F2" w:rsidRPr="00681F62" w:rsidRDefault="00C853EE" w:rsidP="00470C29">
      <w:pPr>
        <w:spacing w:line="0" w:lineRule="atLeast"/>
        <w:ind w:firstLineChars="600" w:firstLine="1200"/>
        <w:rPr>
          <w:sz w:val="20"/>
          <w:szCs w:val="20"/>
        </w:rPr>
      </w:pPr>
      <w:r w:rsidRPr="00681F62">
        <w:rPr>
          <w:rFonts w:hint="eastAsia"/>
          <w:sz w:val="20"/>
          <w:szCs w:val="20"/>
        </w:rPr>
        <w:t>（参加申込者が制限台数に到達してない場合、当日参加が出来ます）</w:t>
      </w:r>
    </w:p>
    <w:p w14:paraId="67433F54" w14:textId="4B34093F" w:rsidR="005429F2" w:rsidRDefault="00C853EE" w:rsidP="00C2170C">
      <w:pPr>
        <w:spacing w:line="0" w:lineRule="atLeast"/>
        <w:ind w:firstLineChars="567" w:firstLine="1134"/>
        <w:rPr>
          <w:rFonts w:hint="eastAsia"/>
          <w:b/>
          <w:sz w:val="20"/>
          <w:szCs w:val="20"/>
          <w:u w:val="double"/>
        </w:rPr>
      </w:pPr>
      <w:r w:rsidRPr="00681F62">
        <w:rPr>
          <w:rFonts w:hint="eastAsia"/>
          <w:sz w:val="20"/>
          <w:szCs w:val="20"/>
        </w:rPr>
        <w:t>申込期間：</w:t>
      </w:r>
      <w:r w:rsidR="00565366" w:rsidRPr="00A333BA">
        <w:rPr>
          <w:rFonts w:hint="eastAsia"/>
          <w:b/>
          <w:sz w:val="20"/>
          <w:szCs w:val="20"/>
        </w:rPr>
        <w:t>盛岡大会；</w:t>
      </w:r>
      <w:r w:rsidR="00470C29" w:rsidRPr="00A333BA">
        <w:rPr>
          <w:rFonts w:hint="eastAsia"/>
          <w:b/>
          <w:sz w:val="20"/>
          <w:szCs w:val="20"/>
          <w:u w:val="double"/>
        </w:rPr>
        <w:t>２０１</w:t>
      </w:r>
      <w:r w:rsidR="00C2170C" w:rsidRPr="00A333BA">
        <w:rPr>
          <w:rFonts w:hint="eastAsia"/>
          <w:b/>
          <w:sz w:val="20"/>
          <w:szCs w:val="20"/>
          <w:u w:val="double"/>
        </w:rPr>
        <w:t>９</w:t>
      </w:r>
      <w:r w:rsidR="00470C29" w:rsidRPr="00A333BA">
        <w:rPr>
          <w:rFonts w:hint="eastAsia"/>
          <w:b/>
          <w:sz w:val="20"/>
          <w:szCs w:val="20"/>
          <w:u w:val="double"/>
        </w:rPr>
        <w:t>年</w:t>
      </w:r>
      <w:r w:rsidR="00C2170C" w:rsidRPr="00A333BA">
        <w:rPr>
          <w:rFonts w:hint="eastAsia"/>
          <w:b/>
          <w:sz w:val="20"/>
          <w:szCs w:val="20"/>
          <w:u w:val="double"/>
        </w:rPr>
        <w:t xml:space="preserve">　９</w:t>
      </w:r>
      <w:r w:rsidR="00470C29" w:rsidRPr="00A333BA">
        <w:rPr>
          <w:rFonts w:hint="eastAsia"/>
          <w:b/>
          <w:sz w:val="20"/>
          <w:szCs w:val="20"/>
          <w:u w:val="double"/>
        </w:rPr>
        <w:t>月</w:t>
      </w:r>
      <w:r w:rsidR="00C2170C" w:rsidRPr="00A333BA">
        <w:rPr>
          <w:rFonts w:hint="eastAsia"/>
          <w:b/>
          <w:sz w:val="20"/>
          <w:szCs w:val="20"/>
          <w:u w:val="double"/>
        </w:rPr>
        <w:t>１７</w:t>
      </w:r>
      <w:r w:rsidR="00182DA9" w:rsidRPr="00A333BA">
        <w:rPr>
          <w:rFonts w:hint="eastAsia"/>
          <w:b/>
          <w:sz w:val="20"/>
          <w:szCs w:val="20"/>
          <w:u w:val="double"/>
        </w:rPr>
        <w:t>日</w:t>
      </w:r>
      <w:r w:rsidR="007B28F0" w:rsidRPr="00A333BA">
        <w:rPr>
          <w:rFonts w:hint="eastAsia"/>
          <w:b/>
          <w:sz w:val="20"/>
          <w:szCs w:val="20"/>
          <w:u w:val="double"/>
        </w:rPr>
        <w:t xml:space="preserve"> </w:t>
      </w:r>
      <w:r w:rsidR="00C2170C" w:rsidRPr="00A333BA">
        <w:rPr>
          <w:rFonts w:hint="eastAsia"/>
          <w:b/>
          <w:sz w:val="20"/>
          <w:szCs w:val="20"/>
          <w:u w:val="double"/>
        </w:rPr>
        <w:t>火</w:t>
      </w:r>
      <w:r w:rsidR="007B28F0" w:rsidRPr="00A333BA">
        <w:rPr>
          <w:rFonts w:hint="eastAsia"/>
          <w:b/>
          <w:sz w:val="20"/>
          <w:szCs w:val="20"/>
          <w:u w:val="double"/>
        </w:rPr>
        <w:t xml:space="preserve">曜日 </w:t>
      </w:r>
      <w:r w:rsidR="00182DA9" w:rsidRPr="00A333BA">
        <w:rPr>
          <w:rFonts w:hint="eastAsia"/>
          <w:b/>
          <w:sz w:val="20"/>
          <w:szCs w:val="20"/>
          <w:u w:val="double"/>
        </w:rPr>
        <w:t>～</w:t>
      </w:r>
      <w:r w:rsidR="007B28F0" w:rsidRPr="00A333BA">
        <w:rPr>
          <w:rFonts w:hint="eastAsia"/>
          <w:b/>
          <w:sz w:val="20"/>
          <w:szCs w:val="20"/>
          <w:u w:val="double"/>
        </w:rPr>
        <w:t xml:space="preserve"> </w:t>
      </w:r>
      <w:r w:rsidR="00C2170C" w:rsidRPr="00A333BA">
        <w:rPr>
          <w:rFonts w:hint="eastAsia"/>
          <w:b/>
          <w:sz w:val="20"/>
          <w:szCs w:val="20"/>
          <w:u w:val="double"/>
        </w:rPr>
        <w:t>１０</w:t>
      </w:r>
      <w:r w:rsidR="00182DA9" w:rsidRPr="00A333BA">
        <w:rPr>
          <w:rFonts w:hint="eastAsia"/>
          <w:b/>
          <w:sz w:val="20"/>
          <w:szCs w:val="20"/>
          <w:u w:val="double"/>
        </w:rPr>
        <w:t>月</w:t>
      </w:r>
      <w:r w:rsidR="00C2170C" w:rsidRPr="00A333BA">
        <w:rPr>
          <w:rFonts w:hint="eastAsia"/>
          <w:b/>
          <w:sz w:val="20"/>
          <w:szCs w:val="20"/>
          <w:u w:val="double"/>
        </w:rPr>
        <w:t xml:space="preserve">　５</w:t>
      </w:r>
      <w:r w:rsidRPr="00A333BA">
        <w:rPr>
          <w:rFonts w:hint="eastAsia"/>
          <w:b/>
          <w:sz w:val="20"/>
          <w:szCs w:val="20"/>
          <w:u w:val="double"/>
        </w:rPr>
        <w:t>日</w:t>
      </w:r>
      <w:r w:rsidR="00D045B4" w:rsidRPr="00A333BA">
        <w:rPr>
          <w:rFonts w:hint="eastAsia"/>
          <w:b/>
          <w:sz w:val="20"/>
          <w:szCs w:val="20"/>
          <w:u w:val="double"/>
        </w:rPr>
        <w:t xml:space="preserve"> </w:t>
      </w:r>
      <w:r w:rsidR="00C2170C" w:rsidRPr="00A333BA">
        <w:rPr>
          <w:rFonts w:hint="eastAsia"/>
          <w:b/>
          <w:sz w:val="20"/>
          <w:szCs w:val="20"/>
          <w:u w:val="double"/>
        </w:rPr>
        <w:t>土</w:t>
      </w:r>
      <w:r w:rsidR="007B28F0" w:rsidRPr="00A333BA">
        <w:rPr>
          <w:rFonts w:hint="eastAsia"/>
          <w:b/>
          <w:sz w:val="20"/>
          <w:szCs w:val="20"/>
          <w:u w:val="double"/>
        </w:rPr>
        <w:t>曜日</w:t>
      </w:r>
    </w:p>
    <w:p w14:paraId="2653A036" w14:textId="5E374992" w:rsidR="00565366" w:rsidRPr="00681F62" w:rsidRDefault="00565366" w:rsidP="00565366">
      <w:pPr>
        <w:spacing w:line="0" w:lineRule="atLeast"/>
        <w:ind w:firstLineChars="567" w:firstLine="1112"/>
        <w:rPr>
          <w:b/>
          <w:sz w:val="20"/>
          <w:szCs w:val="20"/>
        </w:rPr>
      </w:pPr>
      <w:r>
        <w:rPr>
          <w:rFonts w:hint="eastAsia"/>
          <w:b/>
          <w:sz w:val="20"/>
          <w:szCs w:val="20"/>
        </w:rPr>
        <w:t xml:space="preserve">　　　　　一関大会；</w:t>
      </w:r>
      <w:r w:rsidRPr="00A333BA">
        <w:rPr>
          <w:rFonts w:hint="eastAsia"/>
          <w:b/>
          <w:szCs w:val="21"/>
          <w:u w:val="double"/>
        </w:rPr>
        <w:t>２０１９年１０月  ９日</w:t>
      </w:r>
      <w:r w:rsidR="00A333BA" w:rsidRPr="00A333BA">
        <w:rPr>
          <w:rFonts w:hint="eastAsia"/>
          <w:b/>
          <w:szCs w:val="21"/>
          <w:u w:val="double"/>
        </w:rPr>
        <w:t xml:space="preserve"> </w:t>
      </w:r>
      <w:r w:rsidRPr="00A333BA">
        <w:rPr>
          <w:rFonts w:hint="eastAsia"/>
          <w:b/>
          <w:szCs w:val="21"/>
          <w:u w:val="double"/>
        </w:rPr>
        <w:t>水曜日～１０月２８日</w:t>
      </w:r>
      <w:r w:rsidR="00A333BA" w:rsidRPr="00A333BA">
        <w:rPr>
          <w:rFonts w:hint="eastAsia"/>
          <w:b/>
          <w:szCs w:val="21"/>
          <w:u w:val="double"/>
        </w:rPr>
        <w:t xml:space="preserve"> </w:t>
      </w:r>
      <w:r w:rsidRPr="00A333BA">
        <w:rPr>
          <w:rFonts w:hint="eastAsia"/>
          <w:b/>
          <w:szCs w:val="21"/>
          <w:u w:val="double"/>
        </w:rPr>
        <w:t>月曜日</w:t>
      </w:r>
      <w:r>
        <w:rPr>
          <w:rFonts w:hint="eastAsia"/>
          <w:b/>
          <w:sz w:val="20"/>
          <w:szCs w:val="20"/>
        </w:rPr>
        <w:t xml:space="preserve">　</w:t>
      </w:r>
      <w:r>
        <w:rPr>
          <w:rFonts w:hint="eastAsia"/>
          <w:b/>
          <w:sz w:val="20"/>
          <w:szCs w:val="20"/>
        </w:rPr>
        <w:t xml:space="preserve">　</w:t>
      </w:r>
      <w:r>
        <w:rPr>
          <w:rFonts w:hint="eastAsia"/>
          <w:b/>
          <w:sz w:val="20"/>
          <w:szCs w:val="20"/>
        </w:rPr>
        <w:t xml:space="preserve">　　　　　</w:t>
      </w:r>
    </w:p>
    <w:p w14:paraId="72A2610D" w14:textId="60AF5C1F" w:rsidR="000F5806" w:rsidRPr="00681F62" w:rsidRDefault="00C853EE" w:rsidP="00C2170C">
      <w:pPr>
        <w:spacing w:line="0" w:lineRule="atLeast"/>
        <w:ind w:left="1" w:firstLineChars="566" w:firstLine="1132"/>
        <w:rPr>
          <w:sz w:val="20"/>
          <w:szCs w:val="20"/>
        </w:rPr>
      </w:pPr>
      <w:r w:rsidRPr="00681F62">
        <w:rPr>
          <w:rFonts w:hint="eastAsia"/>
          <w:sz w:val="20"/>
          <w:szCs w:val="20"/>
        </w:rPr>
        <w:t>申込方法：大会事務局に電話・FAX・メールにて</w:t>
      </w:r>
      <w:r w:rsidR="00C2170C" w:rsidRPr="00681F62">
        <w:rPr>
          <w:rFonts w:hint="eastAsia"/>
          <w:sz w:val="20"/>
          <w:szCs w:val="20"/>
        </w:rPr>
        <w:t>JAFの会員の有無も併せて</w:t>
      </w:r>
      <w:r w:rsidRPr="00681F62">
        <w:rPr>
          <w:rFonts w:hint="eastAsia"/>
          <w:sz w:val="20"/>
          <w:szCs w:val="20"/>
        </w:rPr>
        <w:t>連絡すること。</w:t>
      </w:r>
    </w:p>
    <w:p w14:paraId="67433F56" w14:textId="77777777" w:rsidR="005429F2" w:rsidRPr="00681F62" w:rsidRDefault="00C853EE">
      <w:pPr>
        <w:spacing w:line="0" w:lineRule="atLeast"/>
        <w:rPr>
          <w:sz w:val="20"/>
          <w:szCs w:val="20"/>
        </w:rPr>
      </w:pPr>
      <w:r w:rsidRPr="00681F62">
        <w:rPr>
          <w:rFonts w:hint="eastAsia"/>
          <w:sz w:val="20"/>
          <w:szCs w:val="20"/>
        </w:rPr>
        <w:t>第１０条　タイムスケジュール</w:t>
      </w:r>
    </w:p>
    <w:p w14:paraId="67433F57" w14:textId="7E7BD1AC" w:rsidR="005429F2" w:rsidRPr="00681F62" w:rsidRDefault="00DE061F" w:rsidP="00E11B3B">
      <w:pPr>
        <w:spacing w:line="0" w:lineRule="atLeast"/>
        <w:ind w:firstLineChars="600" w:firstLine="1200"/>
        <w:rPr>
          <w:sz w:val="20"/>
          <w:szCs w:val="20"/>
        </w:rPr>
      </w:pPr>
      <w:r w:rsidRPr="00681F62">
        <w:rPr>
          <w:rFonts w:hint="eastAsia"/>
          <w:sz w:val="20"/>
          <w:szCs w:val="20"/>
        </w:rPr>
        <w:t>参　加　受　付：　　９</w:t>
      </w:r>
      <w:r w:rsidR="00E11B3B" w:rsidRPr="00681F62">
        <w:rPr>
          <w:rFonts w:hint="eastAsia"/>
          <w:sz w:val="20"/>
          <w:szCs w:val="20"/>
        </w:rPr>
        <w:t>：００</w:t>
      </w:r>
      <w:r w:rsidR="00BC3854" w:rsidRPr="00681F62">
        <w:rPr>
          <w:rFonts w:hint="eastAsia"/>
          <w:sz w:val="20"/>
          <w:szCs w:val="20"/>
        </w:rPr>
        <w:t>～　９：３０</w:t>
      </w:r>
      <w:r w:rsidR="00C853EE" w:rsidRPr="00681F62">
        <w:rPr>
          <w:rFonts w:hint="eastAsia"/>
          <w:sz w:val="20"/>
          <w:szCs w:val="20"/>
        </w:rPr>
        <w:t xml:space="preserve">　</w:t>
      </w:r>
    </w:p>
    <w:p w14:paraId="67433F58" w14:textId="4F40114D" w:rsidR="005429F2" w:rsidRPr="00681F62" w:rsidRDefault="005D09F7" w:rsidP="00E11B3B">
      <w:pPr>
        <w:spacing w:line="0" w:lineRule="atLeast"/>
        <w:ind w:firstLineChars="600" w:firstLine="1200"/>
        <w:rPr>
          <w:sz w:val="20"/>
          <w:szCs w:val="20"/>
        </w:rPr>
      </w:pPr>
      <w:r w:rsidRPr="00681F62">
        <w:rPr>
          <w:rFonts w:hint="eastAsia"/>
          <w:sz w:val="20"/>
          <w:szCs w:val="20"/>
        </w:rPr>
        <w:t>当　日　受　付：　　９：００</w:t>
      </w:r>
      <w:r w:rsidR="00C853EE" w:rsidRPr="00681F62">
        <w:rPr>
          <w:rFonts w:hint="eastAsia"/>
          <w:sz w:val="20"/>
          <w:szCs w:val="20"/>
        </w:rPr>
        <w:t>～１２：３０</w:t>
      </w:r>
    </w:p>
    <w:p w14:paraId="67433F59" w14:textId="0182A86C" w:rsidR="005429F2" w:rsidRPr="00681F62" w:rsidRDefault="00720BC5" w:rsidP="005D09F7">
      <w:pPr>
        <w:spacing w:line="0" w:lineRule="atLeast"/>
        <w:ind w:firstLineChars="600" w:firstLine="1200"/>
        <w:rPr>
          <w:sz w:val="20"/>
          <w:szCs w:val="20"/>
        </w:rPr>
      </w:pPr>
      <w:r w:rsidRPr="00681F62">
        <w:rPr>
          <w:rFonts w:hint="eastAsia"/>
          <w:sz w:val="20"/>
          <w:szCs w:val="20"/>
        </w:rPr>
        <w:t>開　会　式　　：　  ９：３０</w:t>
      </w:r>
      <w:r w:rsidR="00BC3854" w:rsidRPr="00681F62">
        <w:rPr>
          <w:rFonts w:hint="eastAsia"/>
          <w:sz w:val="20"/>
          <w:szCs w:val="20"/>
        </w:rPr>
        <w:t>～　９：４０</w:t>
      </w:r>
    </w:p>
    <w:p w14:paraId="67433F5A" w14:textId="40F4B22D" w:rsidR="005429F2" w:rsidRPr="00681F62" w:rsidRDefault="00BC3854" w:rsidP="00BC3854">
      <w:pPr>
        <w:spacing w:line="0" w:lineRule="atLeast"/>
        <w:ind w:firstLineChars="600" w:firstLine="1200"/>
        <w:rPr>
          <w:sz w:val="20"/>
          <w:szCs w:val="20"/>
        </w:rPr>
      </w:pPr>
      <w:r w:rsidRPr="00681F62">
        <w:rPr>
          <w:rFonts w:hint="eastAsia"/>
          <w:sz w:val="20"/>
          <w:szCs w:val="20"/>
        </w:rPr>
        <w:t>ブリーフィング：　　９：４０～　９：５０</w:t>
      </w:r>
    </w:p>
    <w:p w14:paraId="67433F5B" w14:textId="77777777" w:rsidR="005429F2" w:rsidRPr="00681F62" w:rsidRDefault="00C853EE">
      <w:pPr>
        <w:spacing w:line="0" w:lineRule="atLeast"/>
        <w:ind w:firstLineChars="700" w:firstLine="1400"/>
        <w:rPr>
          <w:sz w:val="20"/>
          <w:szCs w:val="20"/>
        </w:rPr>
      </w:pPr>
      <w:r w:rsidRPr="00681F62">
        <w:rPr>
          <w:rFonts w:hint="eastAsia"/>
          <w:sz w:val="20"/>
          <w:szCs w:val="20"/>
        </w:rPr>
        <w:t>※走行説明＆デモ走行</w:t>
      </w:r>
    </w:p>
    <w:p w14:paraId="67433F5C" w14:textId="04351344" w:rsidR="005429F2" w:rsidRPr="00681F62" w:rsidRDefault="00BC3854" w:rsidP="00BC3854">
      <w:pPr>
        <w:spacing w:line="0" w:lineRule="atLeast"/>
        <w:ind w:firstLineChars="600" w:firstLine="1200"/>
        <w:rPr>
          <w:sz w:val="20"/>
          <w:szCs w:val="20"/>
        </w:rPr>
      </w:pPr>
      <w:r w:rsidRPr="00681F62">
        <w:rPr>
          <w:rFonts w:hint="eastAsia"/>
          <w:sz w:val="20"/>
          <w:szCs w:val="20"/>
        </w:rPr>
        <w:t>走　行　時　間：　１０：００</w:t>
      </w:r>
      <w:r w:rsidR="00C853EE" w:rsidRPr="00681F62">
        <w:rPr>
          <w:rFonts w:hint="eastAsia"/>
          <w:sz w:val="20"/>
          <w:szCs w:val="20"/>
        </w:rPr>
        <w:t>～１５：００（予定）</w:t>
      </w:r>
    </w:p>
    <w:p w14:paraId="67433F5D" w14:textId="77777777" w:rsidR="005429F2" w:rsidRPr="00681F62" w:rsidRDefault="00C853EE">
      <w:pPr>
        <w:spacing w:line="0" w:lineRule="atLeast"/>
        <w:ind w:leftChars="600" w:left="1260" w:firstLineChars="100" w:firstLine="200"/>
        <w:rPr>
          <w:sz w:val="20"/>
          <w:szCs w:val="20"/>
        </w:rPr>
      </w:pPr>
      <w:r w:rsidRPr="00681F62">
        <w:rPr>
          <w:rFonts w:hint="eastAsia"/>
          <w:sz w:val="20"/>
          <w:szCs w:val="20"/>
        </w:rPr>
        <w:t>※走行は基本午前１回、午後１回ですが、当日参加の方で午後のみの走行になる場が</w:t>
      </w:r>
    </w:p>
    <w:p w14:paraId="67433F5E" w14:textId="77777777" w:rsidR="005429F2" w:rsidRPr="00681F62" w:rsidRDefault="00C853EE">
      <w:pPr>
        <w:spacing w:line="0" w:lineRule="atLeast"/>
        <w:ind w:leftChars="600" w:left="1260" w:firstLineChars="200" w:firstLine="400"/>
        <w:rPr>
          <w:sz w:val="20"/>
          <w:szCs w:val="20"/>
        </w:rPr>
      </w:pPr>
      <w:r w:rsidRPr="00681F62">
        <w:rPr>
          <w:rFonts w:hint="eastAsia"/>
          <w:sz w:val="20"/>
          <w:szCs w:val="20"/>
        </w:rPr>
        <w:t>有ります。</w:t>
      </w:r>
    </w:p>
    <w:p w14:paraId="67433F5F" w14:textId="58AE93FB" w:rsidR="005429F2" w:rsidRPr="00681F62" w:rsidRDefault="00712DB7" w:rsidP="00712DB7">
      <w:pPr>
        <w:spacing w:line="0" w:lineRule="atLeast"/>
        <w:ind w:firstLineChars="600" w:firstLine="1200"/>
        <w:rPr>
          <w:sz w:val="20"/>
          <w:szCs w:val="20"/>
        </w:rPr>
      </w:pPr>
      <w:r w:rsidRPr="00681F62">
        <w:rPr>
          <w:rFonts w:hint="eastAsia"/>
          <w:sz w:val="20"/>
          <w:szCs w:val="20"/>
        </w:rPr>
        <w:t>インターバル　：　１２：００～１４</w:t>
      </w:r>
      <w:r w:rsidR="00C853EE" w:rsidRPr="00681F62">
        <w:rPr>
          <w:rFonts w:hint="eastAsia"/>
          <w:sz w:val="20"/>
          <w:szCs w:val="20"/>
        </w:rPr>
        <w:t>：００</w:t>
      </w:r>
    </w:p>
    <w:p w14:paraId="67433F60" w14:textId="77777777" w:rsidR="005429F2" w:rsidRPr="00681F62" w:rsidRDefault="00C853EE">
      <w:pPr>
        <w:spacing w:line="0" w:lineRule="atLeast"/>
        <w:ind w:firstLineChars="700" w:firstLine="1400"/>
        <w:rPr>
          <w:sz w:val="20"/>
          <w:szCs w:val="20"/>
        </w:rPr>
      </w:pPr>
      <w:r w:rsidRPr="00681F62">
        <w:rPr>
          <w:rFonts w:hint="eastAsia"/>
          <w:sz w:val="20"/>
          <w:szCs w:val="20"/>
        </w:rPr>
        <w:t>※昼食＆体験同乗走行時間</w:t>
      </w:r>
    </w:p>
    <w:p w14:paraId="67433F61" w14:textId="31A55F67" w:rsidR="005429F2" w:rsidRPr="00681F62" w:rsidRDefault="00712DB7" w:rsidP="00712DB7">
      <w:pPr>
        <w:spacing w:line="0" w:lineRule="atLeast"/>
        <w:ind w:firstLineChars="600" w:firstLine="1200"/>
        <w:rPr>
          <w:sz w:val="20"/>
          <w:szCs w:val="20"/>
        </w:rPr>
      </w:pPr>
      <w:r w:rsidRPr="00681F62">
        <w:rPr>
          <w:rFonts w:hint="eastAsia"/>
          <w:sz w:val="20"/>
          <w:szCs w:val="20"/>
        </w:rPr>
        <w:t>閉会式＆表彰式：　１６：００～１６</w:t>
      </w:r>
      <w:r w:rsidR="00C853EE" w:rsidRPr="00681F62">
        <w:rPr>
          <w:rFonts w:hint="eastAsia"/>
          <w:sz w:val="20"/>
          <w:szCs w:val="20"/>
        </w:rPr>
        <w:t>：３０（予定）</w:t>
      </w:r>
    </w:p>
    <w:p w14:paraId="67433F62" w14:textId="77777777" w:rsidR="005429F2" w:rsidRPr="00681F62" w:rsidRDefault="00C853EE">
      <w:pPr>
        <w:spacing w:line="0" w:lineRule="atLeast"/>
        <w:ind w:firstLineChars="700" w:firstLine="1400"/>
        <w:rPr>
          <w:sz w:val="20"/>
          <w:szCs w:val="20"/>
        </w:rPr>
      </w:pPr>
      <w:r w:rsidRPr="00681F62">
        <w:rPr>
          <w:rFonts w:hint="eastAsia"/>
          <w:sz w:val="20"/>
          <w:szCs w:val="20"/>
        </w:rPr>
        <w:t>※競技が終了して結果発表後</w:t>
      </w:r>
    </w:p>
    <w:p w14:paraId="5983AF9F" w14:textId="77777777" w:rsidR="0049166D" w:rsidRDefault="00C853EE">
      <w:pPr>
        <w:spacing w:line="0" w:lineRule="atLeast"/>
        <w:ind w:left="1600" w:hangingChars="800" w:hanging="1600"/>
        <w:rPr>
          <w:sz w:val="20"/>
          <w:szCs w:val="20"/>
        </w:rPr>
      </w:pPr>
      <w:r w:rsidRPr="00681F62">
        <w:rPr>
          <w:rFonts w:hint="eastAsia"/>
          <w:sz w:val="20"/>
          <w:szCs w:val="20"/>
        </w:rPr>
        <w:t xml:space="preserve">第１１条　賞典　各クラス1～3位　</w:t>
      </w:r>
    </w:p>
    <w:p w14:paraId="63E2CE88" w14:textId="77777777" w:rsidR="0049166D" w:rsidRDefault="00C853EE" w:rsidP="0049166D">
      <w:pPr>
        <w:spacing w:line="0" w:lineRule="atLeast"/>
        <w:ind w:leftChars="472" w:left="1597" w:hangingChars="303" w:hanging="606"/>
        <w:rPr>
          <w:sz w:val="20"/>
          <w:szCs w:val="20"/>
        </w:rPr>
      </w:pPr>
      <w:r w:rsidRPr="00681F62">
        <w:rPr>
          <w:rFonts w:hint="eastAsia"/>
          <w:sz w:val="20"/>
          <w:szCs w:val="20"/>
        </w:rPr>
        <w:t>一般参加者で入賞した方には副賞（オーガナイザー賞）を差し上げます。</w:t>
      </w:r>
    </w:p>
    <w:p w14:paraId="67433F63" w14:textId="4EA32582" w:rsidR="005429F2" w:rsidRPr="00681F62" w:rsidRDefault="00C853EE" w:rsidP="0049166D">
      <w:pPr>
        <w:spacing w:line="0" w:lineRule="atLeast"/>
        <w:ind w:leftChars="472" w:left="1597" w:hangingChars="303" w:hanging="606"/>
        <w:rPr>
          <w:sz w:val="20"/>
          <w:szCs w:val="20"/>
        </w:rPr>
      </w:pPr>
      <w:r w:rsidRPr="00681F62">
        <w:rPr>
          <w:rFonts w:hint="eastAsia"/>
          <w:sz w:val="20"/>
          <w:szCs w:val="20"/>
        </w:rPr>
        <w:t>又、参加者にはJAFより参加賞が提供されます。</w:t>
      </w:r>
    </w:p>
    <w:p w14:paraId="67433F64" w14:textId="77777777" w:rsidR="005429F2" w:rsidRPr="00681F62" w:rsidRDefault="00C853EE">
      <w:pPr>
        <w:spacing w:line="0" w:lineRule="atLeast"/>
        <w:rPr>
          <w:sz w:val="20"/>
          <w:szCs w:val="20"/>
        </w:rPr>
      </w:pPr>
      <w:r w:rsidRPr="00681F62">
        <w:rPr>
          <w:rFonts w:hint="eastAsia"/>
          <w:sz w:val="20"/>
          <w:szCs w:val="20"/>
        </w:rPr>
        <w:t>第１２条　順位の決定方法</w:t>
      </w:r>
    </w:p>
    <w:p w14:paraId="67433F65" w14:textId="77777777" w:rsidR="005429F2" w:rsidRPr="00681F62" w:rsidRDefault="00C853EE" w:rsidP="00C2170C">
      <w:pPr>
        <w:pStyle w:val="1"/>
        <w:numPr>
          <w:ilvl w:val="0"/>
          <w:numId w:val="3"/>
        </w:numPr>
        <w:spacing w:line="0" w:lineRule="atLeast"/>
        <w:ind w:leftChars="0" w:left="1418" w:hanging="425"/>
        <w:rPr>
          <w:sz w:val="20"/>
          <w:szCs w:val="20"/>
        </w:rPr>
      </w:pPr>
      <w:r w:rsidRPr="00681F62">
        <w:rPr>
          <w:rFonts w:hint="eastAsia"/>
          <w:sz w:val="20"/>
          <w:szCs w:val="20"/>
        </w:rPr>
        <w:t>順位はポイントの少ない順に上位とする。同ポイントの場合は、ペナルティの少ないもの、セカンドポイントの少ないもの、審査委員会の決定によるものとする。</w:t>
      </w:r>
    </w:p>
    <w:p w14:paraId="67433F66" w14:textId="7ED0C78D" w:rsidR="005429F2" w:rsidRPr="00681F62" w:rsidRDefault="00C853EE" w:rsidP="00C2170C">
      <w:pPr>
        <w:spacing w:line="0" w:lineRule="atLeast"/>
        <w:ind w:leftChars="473" w:left="1419" w:hangingChars="213" w:hanging="426"/>
        <w:rPr>
          <w:sz w:val="20"/>
          <w:szCs w:val="20"/>
        </w:rPr>
      </w:pPr>
      <w:r w:rsidRPr="00681F62">
        <w:rPr>
          <w:rFonts w:hint="eastAsia"/>
          <w:sz w:val="20"/>
          <w:szCs w:val="20"/>
        </w:rPr>
        <w:t>２．競技は設定されたコースを１回もしくは２回走行し、各走行タイム（ポイント）とペナルティの合計で競います</w:t>
      </w:r>
    </w:p>
    <w:p w14:paraId="67433F67" w14:textId="77777777" w:rsidR="005429F2" w:rsidRPr="00681F62" w:rsidRDefault="00C853EE">
      <w:pPr>
        <w:spacing w:line="0" w:lineRule="atLeast"/>
        <w:ind w:firstLineChars="500" w:firstLine="1000"/>
        <w:rPr>
          <w:sz w:val="20"/>
          <w:szCs w:val="20"/>
        </w:rPr>
      </w:pPr>
      <w:r w:rsidRPr="00681F62">
        <w:rPr>
          <w:rFonts w:hint="eastAsia"/>
          <w:sz w:val="20"/>
          <w:szCs w:val="20"/>
        </w:rPr>
        <w:t>３．走行タイムは１秒に付き１ポイントとし、秒未満は切り捨てとします</w:t>
      </w:r>
    </w:p>
    <w:p w14:paraId="67433F68" w14:textId="77777777" w:rsidR="005429F2" w:rsidRPr="00681F62" w:rsidRDefault="00C853EE">
      <w:pPr>
        <w:spacing w:line="0" w:lineRule="atLeast"/>
        <w:rPr>
          <w:sz w:val="20"/>
          <w:szCs w:val="20"/>
        </w:rPr>
      </w:pPr>
      <w:r w:rsidRPr="00681F62">
        <w:rPr>
          <w:rFonts w:hint="eastAsia"/>
          <w:sz w:val="20"/>
          <w:szCs w:val="20"/>
        </w:rPr>
        <w:t>第１３条　走行上のペナルティ</w:t>
      </w:r>
    </w:p>
    <w:p w14:paraId="67433F69" w14:textId="77777777" w:rsidR="005429F2" w:rsidRPr="00681F62" w:rsidRDefault="00C853EE">
      <w:pPr>
        <w:spacing w:line="0" w:lineRule="atLeast"/>
        <w:ind w:firstLineChars="500" w:firstLine="1000"/>
        <w:rPr>
          <w:sz w:val="20"/>
          <w:szCs w:val="20"/>
        </w:rPr>
      </w:pPr>
      <w:r w:rsidRPr="00681F62">
        <w:rPr>
          <w:rFonts w:hint="eastAsia"/>
          <w:sz w:val="20"/>
          <w:szCs w:val="20"/>
        </w:rPr>
        <w:t>１．反則（指示に従わなかった場合）スタートは10ポイント</w:t>
      </w:r>
    </w:p>
    <w:p w14:paraId="67433F6A" w14:textId="77777777" w:rsidR="005429F2" w:rsidRPr="00681F62" w:rsidRDefault="00C853EE">
      <w:pPr>
        <w:spacing w:line="0" w:lineRule="atLeast"/>
        <w:ind w:firstLineChars="500" w:firstLine="1000"/>
        <w:rPr>
          <w:sz w:val="20"/>
          <w:szCs w:val="20"/>
        </w:rPr>
      </w:pPr>
      <w:r w:rsidRPr="00681F62">
        <w:rPr>
          <w:rFonts w:hint="eastAsia"/>
          <w:sz w:val="20"/>
          <w:szCs w:val="20"/>
        </w:rPr>
        <w:t>２．コース上にパイロンを移動又は転倒した場合は１本に付き１０ポイン</w:t>
      </w:r>
    </w:p>
    <w:p w14:paraId="67433F6B" w14:textId="77777777" w:rsidR="005429F2" w:rsidRPr="00681F62" w:rsidRDefault="00C853EE">
      <w:pPr>
        <w:spacing w:line="0" w:lineRule="atLeast"/>
        <w:ind w:firstLineChars="500" w:firstLine="1000"/>
        <w:rPr>
          <w:sz w:val="20"/>
          <w:szCs w:val="20"/>
        </w:rPr>
      </w:pPr>
      <w:r w:rsidRPr="00681F62">
        <w:rPr>
          <w:rFonts w:hint="eastAsia"/>
          <w:sz w:val="20"/>
          <w:szCs w:val="20"/>
        </w:rPr>
        <w:t>３．コース上のバリアや壁等に接触した場合は１か所に付き１０ポイント</w:t>
      </w:r>
    </w:p>
    <w:p w14:paraId="67433F6C" w14:textId="77777777" w:rsidR="005429F2" w:rsidRPr="00681F62" w:rsidRDefault="00C853EE">
      <w:pPr>
        <w:spacing w:line="0" w:lineRule="atLeast"/>
        <w:ind w:firstLineChars="500" w:firstLine="1000"/>
        <w:rPr>
          <w:sz w:val="20"/>
          <w:szCs w:val="20"/>
        </w:rPr>
      </w:pPr>
      <w:r w:rsidRPr="00681F62">
        <w:rPr>
          <w:rFonts w:hint="eastAsia"/>
          <w:sz w:val="20"/>
          <w:szCs w:val="20"/>
        </w:rPr>
        <w:t>４．コースを間違えて走行した場合はミスコースとして１２０ポイント</w:t>
      </w:r>
    </w:p>
    <w:p w14:paraId="67433F6D" w14:textId="77777777" w:rsidR="005429F2" w:rsidRPr="00681F62" w:rsidRDefault="00C853EE">
      <w:pPr>
        <w:spacing w:line="0" w:lineRule="atLeast"/>
        <w:ind w:leftChars="700" w:left="1470"/>
        <w:rPr>
          <w:sz w:val="20"/>
          <w:szCs w:val="20"/>
        </w:rPr>
      </w:pPr>
      <w:r w:rsidRPr="00681F62">
        <w:rPr>
          <w:rFonts w:hint="eastAsia"/>
          <w:sz w:val="20"/>
          <w:szCs w:val="20"/>
        </w:rPr>
        <w:t>但し、コースを間違えた場合でも間違えた地点以前に戻り正しいコースで走行した場合はミスコースとしない。</w:t>
      </w:r>
    </w:p>
    <w:p w14:paraId="67433F6E" w14:textId="77777777" w:rsidR="005429F2" w:rsidRPr="00681F62" w:rsidRDefault="00C853EE">
      <w:pPr>
        <w:pStyle w:val="1"/>
        <w:numPr>
          <w:ilvl w:val="0"/>
          <w:numId w:val="4"/>
        </w:numPr>
        <w:spacing w:line="0" w:lineRule="atLeast"/>
        <w:ind w:leftChars="0"/>
        <w:rPr>
          <w:sz w:val="20"/>
          <w:szCs w:val="20"/>
        </w:rPr>
      </w:pPr>
      <w:r w:rsidRPr="00681F62">
        <w:rPr>
          <w:rFonts w:hint="eastAsia"/>
          <w:sz w:val="20"/>
          <w:szCs w:val="20"/>
        </w:rPr>
        <w:t>走行条件の指示があったにも関わらず指示に従わない場合はミスコース扱いとなります</w:t>
      </w:r>
    </w:p>
    <w:p w14:paraId="67433F6F" w14:textId="0F1A1D3D" w:rsidR="005429F2" w:rsidRDefault="00C853EE">
      <w:pPr>
        <w:pStyle w:val="1"/>
        <w:numPr>
          <w:ilvl w:val="0"/>
          <w:numId w:val="4"/>
        </w:numPr>
        <w:spacing w:line="0" w:lineRule="atLeast"/>
        <w:ind w:leftChars="0"/>
        <w:rPr>
          <w:sz w:val="20"/>
          <w:szCs w:val="20"/>
        </w:rPr>
      </w:pPr>
      <w:r w:rsidRPr="00681F62">
        <w:rPr>
          <w:rFonts w:hint="eastAsia"/>
          <w:sz w:val="20"/>
          <w:szCs w:val="20"/>
        </w:rPr>
        <w:lastRenderedPageBreak/>
        <w:t>今大会はサイドブレーキの使用は禁止します</w:t>
      </w:r>
    </w:p>
    <w:p w14:paraId="67433F71" w14:textId="77777777" w:rsidR="005429F2" w:rsidRPr="00681F62" w:rsidRDefault="00C853EE">
      <w:pPr>
        <w:spacing w:line="0" w:lineRule="atLeast"/>
        <w:rPr>
          <w:sz w:val="20"/>
          <w:szCs w:val="20"/>
        </w:rPr>
      </w:pPr>
      <w:r w:rsidRPr="00681F62">
        <w:rPr>
          <w:rFonts w:hint="eastAsia"/>
          <w:sz w:val="20"/>
          <w:szCs w:val="20"/>
        </w:rPr>
        <w:t>第１４条　競技に使用する旗及びペナルティ合図の旗</w:t>
      </w:r>
    </w:p>
    <w:p w14:paraId="67433F72" w14:textId="77777777" w:rsidR="005429F2" w:rsidRPr="00681F62" w:rsidRDefault="00C853EE">
      <w:pPr>
        <w:spacing w:line="0" w:lineRule="atLeast"/>
        <w:ind w:firstLineChars="500" w:firstLine="1000"/>
        <w:rPr>
          <w:sz w:val="20"/>
          <w:szCs w:val="20"/>
        </w:rPr>
      </w:pPr>
      <w:r w:rsidRPr="00681F62">
        <w:rPr>
          <w:rFonts w:hint="eastAsia"/>
          <w:sz w:val="20"/>
          <w:szCs w:val="20"/>
        </w:rPr>
        <w:t>日章旗：スタート合図</w:t>
      </w:r>
    </w:p>
    <w:p w14:paraId="67433F73" w14:textId="77777777" w:rsidR="005429F2" w:rsidRPr="00681F62" w:rsidRDefault="00C853EE">
      <w:pPr>
        <w:spacing w:line="0" w:lineRule="atLeast"/>
        <w:ind w:firstLineChars="500" w:firstLine="1000"/>
        <w:rPr>
          <w:sz w:val="20"/>
          <w:szCs w:val="20"/>
        </w:rPr>
      </w:pPr>
      <w:r w:rsidRPr="00681F62">
        <w:rPr>
          <w:rFonts w:hint="eastAsia"/>
          <w:sz w:val="20"/>
          <w:szCs w:val="20"/>
        </w:rPr>
        <w:t>黄　旗：パイロンの移動又は転倒</w:t>
      </w:r>
    </w:p>
    <w:p w14:paraId="67433F74" w14:textId="77777777" w:rsidR="005429F2" w:rsidRPr="00681F62" w:rsidRDefault="00C853EE">
      <w:pPr>
        <w:spacing w:line="0" w:lineRule="atLeast"/>
        <w:ind w:firstLineChars="500" w:firstLine="1000"/>
        <w:rPr>
          <w:sz w:val="20"/>
          <w:szCs w:val="20"/>
        </w:rPr>
      </w:pPr>
      <w:r w:rsidRPr="00681F62">
        <w:rPr>
          <w:rFonts w:hint="eastAsia"/>
          <w:sz w:val="20"/>
          <w:szCs w:val="20"/>
        </w:rPr>
        <w:t>黒　旗：ミスコース</w:t>
      </w:r>
    </w:p>
    <w:p w14:paraId="67433F75" w14:textId="3049B122" w:rsidR="005429F2" w:rsidRPr="00681F62" w:rsidRDefault="00C853EE">
      <w:pPr>
        <w:spacing w:line="0" w:lineRule="atLeast"/>
        <w:ind w:firstLineChars="500" w:firstLine="1000"/>
        <w:rPr>
          <w:sz w:val="20"/>
          <w:szCs w:val="20"/>
        </w:rPr>
      </w:pPr>
      <w:r w:rsidRPr="00681F62">
        <w:rPr>
          <w:rFonts w:hint="eastAsia"/>
          <w:sz w:val="20"/>
          <w:szCs w:val="20"/>
        </w:rPr>
        <w:t>赤　旗：危険有り</w:t>
      </w:r>
      <w:r w:rsidR="00712DB7" w:rsidRPr="00681F62">
        <w:rPr>
          <w:rFonts w:hint="eastAsia"/>
          <w:sz w:val="20"/>
          <w:szCs w:val="20"/>
        </w:rPr>
        <w:t>、</w:t>
      </w:r>
      <w:r w:rsidRPr="00681F62">
        <w:rPr>
          <w:rFonts w:hint="eastAsia"/>
          <w:sz w:val="20"/>
          <w:szCs w:val="20"/>
        </w:rPr>
        <w:t>直ちに停止せよ</w:t>
      </w:r>
    </w:p>
    <w:p w14:paraId="67433F76" w14:textId="77777777" w:rsidR="005429F2" w:rsidRPr="00681F62" w:rsidRDefault="00C853EE">
      <w:pPr>
        <w:spacing w:line="0" w:lineRule="atLeast"/>
        <w:ind w:firstLineChars="500" w:firstLine="1000"/>
        <w:rPr>
          <w:sz w:val="20"/>
          <w:szCs w:val="20"/>
        </w:rPr>
      </w:pPr>
      <w:r w:rsidRPr="00681F62">
        <w:rPr>
          <w:rFonts w:hint="eastAsia"/>
          <w:sz w:val="20"/>
          <w:szCs w:val="20"/>
        </w:rPr>
        <w:t>緑　旗：コースクリアー</w:t>
      </w:r>
    </w:p>
    <w:p w14:paraId="67433F77" w14:textId="77777777" w:rsidR="005429F2" w:rsidRPr="00681F62" w:rsidRDefault="00C853EE">
      <w:pPr>
        <w:spacing w:line="0" w:lineRule="atLeast"/>
        <w:ind w:firstLineChars="500" w:firstLine="1000"/>
        <w:rPr>
          <w:sz w:val="20"/>
          <w:szCs w:val="20"/>
        </w:rPr>
      </w:pPr>
      <w:r w:rsidRPr="00681F62">
        <w:rPr>
          <w:rFonts w:hint="eastAsia"/>
          <w:sz w:val="20"/>
          <w:szCs w:val="20"/>
        </w:rPr>
        <w:t>チェツカーフラック：競技の終了合図</w:t>
      </w:r>
    </w:p>
    <w:p w14:paraId="67433F78" w14:textId="77777777" w:rsidR="005429F2" w:rsidRPr="00681F62" w:rsidRDefault="00C853EE">
      <w:pPr>
        <w:spacing w:line="0" w:lineRule="atLeast"/>
        <w:rPr>
          <w:sz w:val="20"/>
          <w:szCs w:val="20"/>
        </w:rPr>
      </w:pPr>
      <w:r w:rsidRPr="00681F62">
        <w:rPr>
          <w:rFonts w:hint="eastAsia"/>
          <w:sz w:val="20"/>
          <w:szCs w:val="20"/>
        </w:rPr>
        <w:t>第１５条　計時</w:t>
      </w:r>
    </w:p>
    <w:p w14:paraId="67433F79" w14:textId="77777777" w:rsidR="005429F2" w:rsidRPr="00681F62" w:rsidRDefault="00C853EE">
      <w:pPr>
        <w:spacing w:line="0" w:lineRule="atLeast"/>
        <w:ind w:firstLineChars="500" w:firstLine="1000"/>
        <w:rPr>
          <w:sz w:val="20"/>
          <w:szCs w:val="20"/>
        </w:rPr>
      </w:pPr>
      <w:r w:rsidRPr="00681F62">
        <w:rPr>
          <w:rFonts w:hint="eastAsia"/>
          <w:sz w:val="20"/>
          <w:szCs w:val="20"/>
        </w:rPr>
        <w:t>スタート及びフィニッシュラインは自動計測機で計測し所要時間を１秒１ポイントとする</w:t>
      </w:r>
    </w:p>
    <w:p w14:paraId="67433F7A" w14:textId="77777777" w:rsidR="005429F2" w:rsidRPr="00681F62" w:rsidRDefault="00C853EE">
      <w:pPr>
        <w:spacing w:line="0" w:lineRule="atLeast"/>
        <w:rPr>
          <w:sz w:val="20"/>
          <w:szCs w:val="20"/>
        </w:rPr>
      </w:pPr>
      <w:r w:rsidRPr="00681F62">
        <w:rPr>
          <w:rFonts w:hint="eastAsia"/>
          <w:sz w:val="20"/>
          <w:szCs w:val="20"/>
        </w:rPr>
        <w:t>第１６条　タイヤ</w:t>
      </w:r>
    </w:p>
    <w:p w14:paraId="67433F7B" w14:textId="77777777" w:rsidR="005429F2" w:rsidRPr="00681F62" w:rsidRDefault="00C853EE">
      <w:pPr>
        <w:spacing w:line="0" w:lineRule="atLeast"/>
        <w:ind w:leftChars="500" w:left="1050"/>
        <w:rPr>
          <w:sz w:val="20"/>
          <w:szCs w:val="20"/>
        </w:rPr>
      </w:pPr>
      <w:r w:rsidRPr="00681F62">
        <w:rPr>
          <w:rFonts w:hint="eastAsia"/>
          <w:sz w:val="20"/>
          <w:szCs w:val="20"/>
        </w:rPr>
        <w:t>使用できるタイヤは一般市販ラジアルタイヤとし、スリックタイヤ・Sタイヤ・スパイクタイヤは使用不可とする</w:t>
      </w:r>
    </w:p>
    <w:p w14:paraId="67433F7C" w14:textId="77777777" w:rsidR="005429F2" w:rsidRPr="00681F62" w:rsidRDefault="00C853EE">
      <w:pPr>
        <w:spacing w:line="0" w:lineRule="atLeast"/>
        <w:rPr>
          <w:sz w:val="20"/>
          <w:szCs w:val="20"/>
        </w:rPr>
      </w:pPr>
      <w:r w:rsidRPr="00681F62">
        <w:rPr>
          <w:rFonts w:hint="eastAsia"/>
          <w:sz w:val="20"/>
          <w:szCs w:val="20"/>
        </w:rPr>
        <w:t>第１７条　安全規定</w:t>
      </w:r>
    </w:p>
    <w:p w14:paraId="67433F7D" w14:textId="77777777" w:rsidR="005429F2" w:rsidRPr="00681F62" w:rsidRDefault="00C853EE">
      <w:pPr>
        <w:pStyle w:val="1"/>
        <w:numPr>
          <w:ilvl w:val="0"/>
          <w:numId w:val="5"/>
        </w:numPr>
        <w:spacing w:line="0" w:lineRule="atLeast"/>
        <w:ind w:leftChars="0"/>
        <w:rPr>
          <w:sz w:val="20"/>
          <w:szCs w:val="20"/>
        </w:rPr>
      </w:pPr>
      <w:r w:rsidRPr="00681F62">
        <w:rPr>
          <w:rFonts w:hint="eastAsia"/>
          <w:sz w:val="20"/>
          <w:szCs w:val="20"/>
        </w:rPr>
        <w:t>競技中参加者の服装は自由ですが長袖､長ズボンを推奨する。</w:t>
      </w:r>
    </w:p>
    <w:p w14:paraId="67433F7E" w14:textId="607CB68F" w:rsidR="005429F2" w:rsidRPr="00681F62" w:rsidRDefault="00C853EE">
      <w:pPr>
        <w:pStyle w:val="1"/>
        <w:numPr>
          <w:ilvl w:val="0"/>
          <w:numId w:val="5"/>
        </w:numPr>
        <w:spacing w:line="0" w:lineRule="atLeast"/>
        <w:ind w:leftChars="0"/>
        <w:rPr>
          <w:sz w:val="20"/>
          <w:szCs w:val="20"/>
        </w:rPr>
      </w:pPr>
      <w:r w:rsidRPr="00681F62">
        <w:rPr>
          <w:rFonts w:hint="eastAsia"/>
          <w:sz w:val="20"/>
          <w:szCs w:val="20"/>
        </w:rPr>
        <w:t>靴はかかとが固定されて</w:t>
      </w:r>
      <w:r w:rsidR="00712DB7" w:rsidRPr="00681F62">
        <w:rPr>
          <w:rFonts w:hint="eastAsia"/>
          <w:sz w:val="20"/>
          <w:szCs w:val="20"/>
        </w:rPr>
        <w:t>い</w:t>
      </w:r>
      <w:r w:rsidRPr="00681F62">
        <w:rPr>
          <w:rFonts w:hint="eastAsia"/>
          <w:sz w:val="20"/>
          <w:szCs w:val="20"/>
        </w:rPr>
        <w:t>るものに限り、サンダル等は不可とする</w:t>
      </w:r>
    </w:p>
    <w:p w14:paraId="67433F7F" w14:textId="77777777" w:rsidR="005429F2" w:rsidRPr="00681F62" w:rsidRDefault="00C853EE">
      <w:pPr>
        <w:pStyle w:val="1"/>
        <w:numPr>
          <w:ilvl w:val="0"/>
          <w:numId w:val="5"/>
        </w:numPr>
        <w:spacing w:line="0" w:lineRule="atLeast"/>
        <w:ind w:leftChars="0"/>
        <w:rPr>
          <w:sz w:val="20"/>
          <w:szCs w:val="20"/>
        </w:rPr>
      </w:pPr>
      <w:r w:rsidRPr="00681F62">
        <w:rPr>
          <w:rFonts w:hint="eastAsia"/>
          <w:sz w:val="20"/>
          <w:szCs w:val="20"/>
        </w:rPr>
        <w:t>競技中は純正状態で装着されているシートベルトを装着すること</w:t>
      </w:r>
    </w:p>
    <w:p w14:paraId="67433F80" w14:textId="77777777" w:rsidR="005429F2" w:rsidRPr="00681F62" w:rsidRDefault="00C853EE">
      <w:pPr>
        <w:pStyle w:val="1"/>
        <w:numPr>
          <w:ilvl w:val="0"/>
          <w:numId w:val="5"/>
        </w:numPr>
        <w:spacing w:line="0" w:lineRule="atLeast"/>
        <w:ind w:leftChars="0"/>
        <w:rPr>
          <w:sz w:val="20"/>
          <w:szCs w:val="20"/>
        </w:rPr>
      </w:pPr>
      <w:r w:rsidRPr="00681F62">
        <w:rPr>
          <w:rFonts w:hint="eastAsia"/>
          <w:sz w:val="20"/>
          <w:szCs w:val="20"/>
        </w:rPr>
        <w:t>参加車両の搭乗者側の窓およびサンルーフを全閉すること</w:t>
      </w:r>
    </w:p>
    <w:p w14:paraId="67433F81" w14:textId="751FBFA9" w:rsidR="005429F2" w:rsidRPr="00681F62" w:rsidRDefault="00C853EE">
      <w:pPr>
        <w:pStyle w:val="1"/>
        <w:numPr>
          <w:ilvl w:val="0"/>
          <w:numId w:val="5"/>
        </w:numPr>
        <w:spacing w:line="0" w:lineRule="atLeast"/>
        <w:ind w:leftChars="0"/>
        <w:rPr>
          <w:sz w:val="20"/>
          <w:szCs w:val="20"/>
        </w:rPr>
      </w:pPr>
      <w:r w:rsidRPr="00681F62">
        <w:rPr>
          <w:rFonts w:hint="eastAsia"/>
          <w:sz w:val="20"/>
          <w:szCs w:val="20"/>
        </w:rPr>
        <w:t>同乗者に付いては1名とし年齢が６歳以上で身長が１４０ｃ</w:t>
      </w:r>
      <w:r w:rsidR="00712DB7" w:rsidRPr="00681F62">
        <w:rPr>
          <w:rFonts w:hint="eastAsia"/>
          <w:sz w:val="20"/>
          <w:szCs w:val="20"/>
        </w:rPr>
        <w:t>ｍ</w:t>
      </w:r>
      <w:r w:rsidRPr="00681F62">
        <w:rPr>
          <w:rFonts w:hint="eastAsia"/>
          <w:sz w:val="20"/>
          <w:szCs w:val="20"/>
        </w:rPr>
        <w:t>以上の者とする</w:t>
      </w:r>
    </w:p>
    <w:p w14:paraId="67433F82" w14:textId="77777777" w:rsidR="005429F2" w:rsidRPr="00681F62" w:rsidRDefault="00C853EE">
      <w:pPr>
        <w:spacing w:line="0" w:lineRule="atLeast"/>
        <w:rPr>
          <w:sz w:val="20"/>
          <w:szCs w:val="20"/>
        </w:rPr>
      </w:pPr>
      <w:r w:rsidRPr="00681F62">
        <w:rPr>
          <w:rFonts w:hint="eastAsia"/>
          <w:sz w:val="20"/>
          <w:szCs w:val="20"/>
        </w:rPr>
        <w:t>第１８条　抗議　　　　JAF国内競技規則１２条に準ずる</w:t>
      </w:r>
    </w:p>
    <w:p w14:paraId="67433F83" w14:textId="77777777" w:rsidR="005429F2" w:rsidRPr="00681F62" w:rsidRDefault="00C853EE">
      <w:pPr>
        <w:spacing w:line="0" w:lineRule="atLeast"/>
        <w:rPr>
          <w:sz w:val="20"/>
          <w:szCs w:val="20"/>
        </w:rPr>
      </w:pPr>
      <w:r w:rsidRPr="00681F62">
        <w:rPr>
          <w:rFonts w:hint="eastAsia"/>
          <w:sz w:val="20"/>
          <w:szCs w:val="20"/>
        </w:rPr>
        <w:t>第１９条　競技会の延期又は中止　　　　JAF国内競技規則３条の７項に準ずる</w:t>
      </w:r>
    </w:p>
    <w:p w14:paraId="67433F84" w14:textId="77777777" w:rsidR="005429F2" w:rsidRPr="00681F62" w:rsidRDefault="00C853EE">
      <w:pPr>
        <w:spacing w:line="0" w:lineRule="atLeast"/>
        <w:ind w:left="800" w:hangingChars="400" w:hanging="800"/>
        <w:rPr>
          <w:sz w:val="20"/>
          <w:szCs w:val="20"/>
        </w:rPr>
      </w:pPr>
      <w:r w:rsidRPr="00681F62">
        <w:rPr>
          <w:rFonts w:hint="eastAsia"/>
          <w:sz w:val="20"/>
          <w:szCs w:val="20"/>
        </w:rPr>
        <w:t xml:space="preserve">第２０条　付則　本規則に記載されていない事項はJAF国内競技規則及びその付則に準ずる。記載がな　　　　　</w:t>
      </w:r>
    </w:p>
    <w:p w14:paraId="67433F85" w14:textId="77777777" w:rsidR="005429F2" w:rsidRPr="00681F62" w:rsidRDefault="00C853EE">
      <w:pPr>
        <w:spacing w:line="0" w:lineRule="atLeast"/>
        <w:ind w:left="800" w:hangingChars="400" w:hanging="800"/>
        <w:rPr>
          <w:sz w:val="20"/>
          <w:szCs w:val="20"/>
        </w:rPr>
      </w:pPr>
      <w:r w:rsidRPr="00681F62">
        <w:rPr>
          <w:rFonts w:hint="eastAsia"/>
          <w:sz w:val="20"/>
          <w:szCs w:val="20"/>
        </w:rPr>
        <w:t xml:space="preserve">　　　　　　　　い場合は審査委員会により決定される</w:t>
      </w:r>
    </w:p>
    <w:p w14:paraId="5E08A5D0" w14:textId="77777777" w:rsidR="00712DB7" w:rsidRPr="00681F62" w:rsidRDefault="00712DB7">
      <w:pPr>
        <w:pStyle w:val="a3"/>
        <w:spacing w:line="0" w:lineRule="atLeast"/>
        <w:rPr>
          <w:sz w:val="20"/>
          <w:szCs w:val="20"/>
        </w:rPr>
      </w:pPr>
    </w:p>
    <w:p w14:paraId="0CCDFA4D" w14:textId="77777777" w:rsidR="00712DB7" w:rsidRPr="00681F62" w:rsidRDefault="00712DB7">
      <w:pPr>
        <w:pStyle w:val="a3"/>
        <w:spacing w:line="0" w:lineRule="atLeast"/>
        <w:rPr>
          <w:sz w:val="20"/>
          <w:szCs w:val="20"/>
        </w:rPr>
      </w:pPr>
    </w:p>
    <w:p w14:paraId="67433F86" w14:textId="77777777" w:rsidR="005429F2" w:rsidRPr="00681F62" w:rsidRDefault="00C853EE">
      <w:pPr>
        <w:pStyle w:val="a3"/>
        <w:spacing w:line="0" w:lineRule="atLeast"/>
        <w:rPr>
          <w:sz w:val="20"/>
          <w:szCs w:val="20"/>
        </w:rPr>
      </w:pPr>
      <w:r w:rsidRPr="00681F62">
        <w:rPr>
          <w:rFonts w:hint="eastAsia"/>
          <w:sz w:val="20"/>
          <w:szCs w:val="20"/>
        </w:rPr>
        <w:t>以上</w:t>
      </w:r>
    </w:p>
    <w:p w14:paraId="67433F87" w14:textId="77777777" w:rsidR="005429F2" w:rsidRPr="00681F62" w:rsidRDefault="00C853EE">
      <w:pPr>
        <w:spacing w:line="0" w:lineRule="atLeast"/>
        <w:jc w:val="right"/>
        <w:rPr>
          <w:sz w:val="20"/>
          <w:szCs w:val="20"/>
        </w:rPr>
      </w:pPr>
      <w:r w:rsidRPr="00681F62">
        <w:rPr>
          <w:rFonts w:hint="eastAsia"/>
          <w:sz w:val="20"/>
          <w:szCs w:val="20"/>
        </w:rPr>
        <w:t>大会組織委員会</w:t>
      </w:r>
    </w:p>
    <w:p w14:paraId="67433F88" w14:textId="77777777" w:rsidR="005429F2" w:rsidRDefault="005429F2"/>
    <w:sectPr w:rsidR="005429F2" w:rsidSect="00D86DB6">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20179" w14:textId="77777777" w:rsidR="000F6ADB" w:rsidRDefault="000F6ADB" w:rsidP="00C853EE">
      <w:r>
        <w:separator/>
      </w:r>
    </w:p>
  </w:endnote>
  <w:endnote w:type="continuationSeparator" w:id="0">
    <w:p w14:paraId="175072A9" w14:textId="77777777" w:rsidR="000F6ADB" w:rsidRDefault="000F6ADB" w:rsidP="00C8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0A02A" w14:textId="77777777" w:rsidR="000F6ADB" w:rsidRDefault="000F6ADB" w:rsidP="00C853EE">
      <w:r>
        <w:separator/>
      </w:r>
    </w:p>
  </w:footnote>
  <w:footnote w:type="continuationSeparator" w:id="0">
    <w:p w14:paraId="0B3387C7" w14:textId="77777777" w:rsidR="000F6ADB" w:rsidRDefault="000F6ADB" w:rsidP="00C85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3862"/>
    <w:multiLevelType w:val="hybridMultilevel"/>
    <w:tmpl w:val="8D0A6252"/>
    <w:lvl w:ilvl="0" w:tplc="FFFFFFFF">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52666"/>
    <w:multiLevelType w:val="multilevel"/>
    <w:tmpl w:val="27E52666"/>
    <w:lvl w:ilvl="0">
      <w:start w:val="1"/>
      <w:numFmt w:val="decimalFullWidth"/>
      <w:lvlText w:val="%1．"/>
      <w:lvlJc w:val="left"/>
      <w:pPr>
        <w:ind w:left="1470" w:hanging="420"/>
      </w:pPr>
      <w:rPr>
        <w:rFonts w:hint="default"/>
      </w:rPr>
    </w:lvl>
    <w:lvl w:ilvl="1" w:tentative="1">
      <w:start w:val="1"/>
      <w:numFmt w:val="aiueoFullWidth"/>
      <w:lvlText w:val="(%2)"/>
      <w:lvlJc w:val="left"/>
      <w:pPr>
        <w:ind w:left="1890" w:hanging="420"/>
      </w:pPr>
    </w:lvl>
    <w:lvl w:ilvl="2" w:tentative="1">
      <w:start w:val="1"/>
      <w:numFmt w:val="decimalEnclosedCircle"/>
      <w:lvlText w:val="%3"/>
      <w:lvlJc w:val="left"/>
      <w:pPr>
        <w:ind w:left="2310" w:hanging="420"/>
      </w:pPr>
    </w:lvl>
    <w:lvl w:ilvl="3" w:tentative="1">
      <w:start w:val="1"/>
      <w:numFmt w:val="decimal"/>
      <w:lvlText w:val="%4."/>
      <w:lvlJc w:val="left"/>
      <w:pPr>
        <w:ind w:left="2730" w:hanging="420"/>
      </w:pPr>
    </w:lvl>
    <w:lvl w:ilvl="4" w:tentative="1">
      <w:start w:val="1"/>
      <w:numFmt w:val="aiueoFullWidth"/>
      <w:lvlText w:val="(%5)"/>
      <w:lvlJc w:val="left"/>
      <w:pPr>
        <w:ind w:left="3150" w:hanging="420"/>
      </w:pPr>
    </w:lvl>
    <w:lvl w:ilvl="5" w:tentative="1">
      <w:start w:val="1"/>
      <w:numFmt w:val="decimalEnclosedCircle"/>
      <w:lvlText w:val="%6"/>
      <w:lvlJc w:val="left"/>
      <w:pPr>
        <w:ind w:left="3570" w:hanging="420"/>
      </w:pPr>
    </w:lvl>
    <w:lvl w:ilvl="6" w:tentative="1">
      <w:start w:val="1"/>
      <w:numFmt w:val="decimal"/>
      <w:lvlText w:val="%7."/>
      <w:lvlJc w:val="left"/>
      <w:pPr>
        <w:ind w:left="3990" w:hanging="420"/>
      </w:pPr>
    </w:lvl>
    <w:lvl w:ilvl="7" w:tentative="1">
      <w:start w:val="1"/>
      <w:numFmt w:val="aiueoFullWidth"/>
      <w:lvlText w:val="(%8)"/>
      <w:lvlJc w:val="left"/>
      <w:pPr>
        <w:ind w:left="4410" w:hanging="420"/>
      </w:pPr>
    </w:lvl>
    <w:lvl w:ilvl="8" w:tentative="1">
      <w:start w:val="1"/>
      <w:numFmt w:val="decimalEnclosedCircle"/>
      <w:lvlText w:val="%9"/>
      <w:lvlJc w:val="left"/>
      <w:pPr>
        <w:ind w:left="4830" w:hanging="420"/>
      </w:pPr>
    </w:lvl>
  </w:abstractNum>
  <w:abstractNum w:abstractNumId="2">
    <w:nsid w:val="3B5D1993"/>
    <w:multiLevelType w:val="hybridMultilevel"/>
    <w:tmpl w:val="4B96254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3C3E4C16"/>
    <w:multiLevelType w:val="multilevel"/>
    <w:tmpl w:val="3C3E4C16"/>
    <w:lvl w:ilvl="0">
      <w:start w:val="5"/>
      <w:numFmt w:val="decimalFullWidth"/>
      <w:lvlText w:val="%1．"/>
      <w:lvlJc w:val="left"/>
      <w:pPr>
        <w:ind w:left="1470" w:hanging="420"/>
      </w:pPr>
      <w:rPr>
        <w:rFonts w:hint="eastAsia"/>
      </w:rPr>
    </w:lvl>
    <w:lvl w:ilvl="1" w:tentative="1">
      <w:start w:val="1"/>
      <w:numFmt w:val="aiueoFullWidth"/>
      <w:lvlText w:val="(%2)"/>
      <w:lvlJc w:val="left"/>
      <w:pPr>
        <w:ind w:left="1890" w:hanging="420"/>
      </w:pPr>
    </w:lvl>
    <w:lvl w:ilvl="2" w:tentative="1">
      <w:start w:val="1"/>
      <w:numFmt w:val="decimalEnclosedCircle"/>
      <w:lvlText w:val="%3"/>
      <w:lvlJc w:val="left"/>
      <w:pPr>
        <w:ind w:left="2310" w:hanging="420"/>
      </w:pPr>
    </w:lvl>
    <w:lvl w:ilvl="3" w:tentative="1">
      <w:start w:val="1"/>
      <w:numFmt w:val="decimal"/>
      <w:lvlText w:val="%4."/>
      <w:lvlJc w:val="left"/>
      <w:pPr>
        <w:ind w:left="2730" w:hanging="420"/>
      </w:pPr>
    </w:lvl>
    <w:lvl w:ilvl="4" w:tentative="1">
      <w:start w:val="1"/>
      <w:numFmt w:val="aiueoFullWidth"/>
      <w:lvlText w:val="(%5)"/>
      <w:lvlJc w:val="left"/>
      <w:pPr>
        <w:ind w:left="3150" w:hanging="420"/>
      </w:pPr>
    </w:lvl>
    <w:lvl w:ilvl="5" w:tentative="1">
      <w:start w:val="1"/>
      <w:numFmt w:val="decimalEnclosedCircle"/>
      <w:lvlText w:val="%6"/>
      <w:lvlJc w:val="left"/>
      <w:pPr>
        <w:ind w:left="3570" w:hanging="420"/>
      </w:pPr>
    </w:lvl>
    <w:lvl w:ilvl="6" w:tentative="1">
      <w:start w:val="1"/>
      <w:numFmt w:val="decimal"/>
      <w:lvlText w:val="%7."/>
      <w:lvlJc w:val="left"/>
      <w:pPr>
        <w:ind w:left="3990" w:hanging="420"/>
      </w:pPr>
    </w:lvl>
    <w:lvl w:ilvl="7" w:tentative="1">
      <w:start w:val="1"/>
      <w:numFmt w:val="aiueoFullWidth"/>
      <w:lvlText w:val="(%8)"/>
      <w:lvlJc w:val="left"/>
      <w:pPr>
        <w:ind w:left="4410" w:hanging="420"/>
      </w:pPr>
    </w:lvl>
    <w:lvl w:ilvl="8" w:tentative="1">
      <w:start w:val="1"/>
      <w:numFmt w:val="decimalEnclosedCircle"/>
      <w:lvlText w:val="%9"/>
      <w:lvlJc w:val="left"/>
      <w:pPr>
        <w:ind w:left="4830" w:hanging="420"/>
      </w:pPr>
    </w:lvl>
  </w:abstractNum>
  <w:abstractNum w:abstractNumId="4">
    <w:nsid w:val="56A6539C"/>
    <w:multiLevelType w:val="multilevel"/>
    <w:tmpl w:val="56A6539C"/>
    <w:lvl w:ilvl="0">
      <w:start w:val="1"/>
      <w:numFmt w:val="decimalFullWidth"/>
      <w:lvlText w:val="%1．"/>
      <w:lvlJc w:val="left"/>
      <w:pPr>
        <w:ind w:left="1485" w:hanging="420"/>
      </w:pPr>
      <w:rPr>
        <w:rFonts w:hint="eastAsia"/>
      </w:rPr>
    </w:lvl>
    <w:lvl w:ilvl="1" w:tentative="1">
      <w:start w:val="1"/>
      <w:numFmt w:val="aiueoFullWidth"/>
      <w:lvlText w:val="(%2)"/>
      <w:lvlJc w:val="left"/>
      <w:pPr>
        <w:ind w:left="1905" w:hanging="420"/>
      </w:pPr>
    </w:lvl>
    <w:lvl w:ilvl="2" w:tentative="1">
      <w:start w:val="1"/>
      <w:numFmt w:val="decimalEnclosedCircle"/>
      <w:lvlText w:val="%3"/>
      <w:lvlJc w:val="left"/>
      <w:pPr>
        <w:ind w:left="2325" w:hanging="420"/>
      </w:pPr>
    </w:lvl>
    <w:lvl w:ilvl="3" w:tentative="1">
      <w:start w:val="1"/>
      <w:numFmt w:val="decimal"/>
      <w:lvlText w:val="%4."/>
      <w:lvlJc w:val="left"/>
      <w:pPr>
        <w:ind w:left="2745" w:hanging="420"/>
      </w:pPr>
    </w:lvl>
    <w:lvl w:ilvl="4" w:tentative="1">
      <w:start w:val="1"/>
      <w:numFmt w:val="aiueoFullWidth"/>
      <w:lvlText w:val="(%5)"/>
      <w:lvlJc w:val="left"/>
      <w:pPr>
        <w:ind w:left="3165" w:hanging="420"/>
      </w:pPr>
    </w:lvl>
    <w:lvl w:ilvl="5" w:tentative="1">
      <w:start w:val="1"/>
      <w:numFmt w:val="decimalEnclosedCircle"/>
      <w:lvlText w:val="%6"/>
      <w:lvlJc w:val="left"/>
      <w:pPr>
        <w:ind w:left="3585" w:hanging="420"/>
      </w:pPr>
    </w:lvl>
    <w:lvl w:ilvl="6" w:tentative="1">
      <w:start w:val="1"/>
      <w:numFmt w:val="decimal"/>
      <w:lvlText w:val="%7."/>
      <w:lvlJc w:val="left"/>
      <w:pPr>
        <w:ind w:left="4005" w:hanging="420"/>
      </w:pPr>
    </w:lvl>
    <w:lvl w:ilvl="7" w:tentative="1">
      <w:start w:val="1"/>
      <w:numFmt w:val="aiueoFullWidth"/>
      <w:lvlText w:val="(%8)"/>
      <w:lvlJc w:val="left"/>
      <w:pPr>
        <w:ind w:left="4425" w:hanging="420"/>
      </w:pPr>
    </w:lvl>
    <w:lvl w:ilvl="8" w:tentative="1">
      <w:start w:val="1"/>
      <w:numFmt w:val="decimalEnclosedCircle"/>
      <w:lvlText w:val="%9"/>
      <w:lvlJc w:val="left"/>
      <w:pPr>
        <w:ind w:left="4845" w:hanging="420"/>
      </w:pPr>
    </w:lvl>
  </w:abstractNum>
  <w:abstractNum w:abstractNumId="5">
    <w:nsid w:val="59508D63"/>
    <w:multiLevelType w:val="singleLevel"/>
    <w:tmpl w:val="59508D63"/>
    <w:lvl w:ilvl="0">
      <w:start w:val="8"/>
      <w:numFmt w:val="decimalFullWidth"/>
      <w:suff w:val="nothing"/>
      <w:lvlText w:val="第%1条"/>
      <w:lvlJc w:val="left"/>
    </w:lvl>
  </w:abstractNum>
  <w:abstractNum w:abstractNumId="6">
    <w:nsid w:val="7ACC2AE8"/>
    <w:multiLevelType w:val="multilevel"/>
    <w:tmpl w:val="7ACC2AE8"/>
    <w:lvl w:ilvl="0">
      <w:start w:val="8"/>
      <w:numFmt w:val="bullet"/>
      <w:lvlText w:val="※"/>
      <w:lvlJc w:val="left"/>
      <w:pPr>
        <w:ind w:left="1200" w:hanging="360"/>
      </w:pPr>
      <w:rPr>
        <w:rFonts w:ascii="游明朝" w:eastAsia="游明朝" w:hAnsi="游明朝" w:cstheme="minorBidi" w:hint="eastAsia"/>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7F"/>
    <w:rsid w:val="00016E2F"/>
    <w:rsid w:val="000233A4"/>
    <w:rsid w:val="00023443"/>
    <w:rsid w:val="00025B72"/>
    <w:rsid w:val="00032A8D"/>
    <w:rsid w:val="00062338"/>
    <w:rsid w:val="000A74A2"/>
    <w:rsid w:val="000F5806"/>
    <w:rsid w:val="000F6ADB"/>
    <w:rsid w:val="001239FF"/>
    <w:rsid w:val="00141496"/>
    <w:rsid w:val="001571DD"/>
    <w:rsid w:val="0015767F"/>
    <w:rsid w:val="00182DA9"/>
    <w:rsid w:val="001B0E50"/>
    <w:rsid w:val="001B1BB5"/>
    <w:rsid w:val="001C1B1F"/>
    <w:rsid w:val="001D1E15"/>
    <w:rsid w:val="00241CFF"/>
    <w:rsid w:val="002758D8"/>
    <w:rsid w:val="002813D7"/>
    <w:rsid w:val="003948D4"/>
    <w:rsid w:val="003C651F"/>
    <w:rsid w:val="003D2542"/>
    <w:rsid w:val="003E22AC"/>
    <w:rsid w:val="003E7D74"/>
    <w:rsid w:val="00401AE6"/>
    <w:rsid w:val="00435B7F"/>
    <w:rsid w:val="0044574E"/>
    <w:rsid w:val="00445A0D"/>
    <w:rsid w:val="00464B4D"/>
    <w:rsid w:val="00470C29"/>
    <w:rsid w:val="0048483D"/>
    <w:rsid w:val="00484CE2"/>
    <w:rsid w:val="0049166D"/>
    <w:rsid w:val="00496CA3"/>
    <w:rsid w:val="004E426D"/>
    <w:rsid w:val="0051793E"/>
    <w:rsid w:val="00521121"/>
    <w:rsid w:val="00533854"/>
    <w:rsid w:val="005429F2"/>
    <w:rsid w:val="00565366"/>
    <w:rsid w:val="00587005"/>
    <w:rsid w:val="005D09F7"/>
    <w:rsid w:val="00605FAB"/>
    <w:rsid w:val="00611C10"/>
    <w:rsid w:val="0061780E"/>
    <w:rsid w:val="0067548C"/>
    <w:rsid w:val="00681F62"/>
    <w:rsid w:val="006D7173"/>
    <w:rsid w:val="007002DE"/>
    <w:rsid w:val="00712DB7"/>
    <w:rsid w:val="00720BC5"/>
    <w:rsid w:val="00753AC9"/>
    <w:rsid w:val="00764F2C"/>
    <w:rsid w:val="007873D7"/>
    <w:rsid w:val="00793599"/>
    <w:rsid w:val="007B1C20"/>
    <w:rsid w:val="007B28F0"/>
    <w:rsid w:val="007F40F1"/>
    <w:rsid w:val="00835D46"/>
    <w:rsid w:val="0084291D"/>
    <w:rsid w:val="00863987"/>
    <w:rsid w:val="008678B0"/>
    <w:rsid w:val="008A2852"/>
    <w:rsid w:val="008A2ABC"/>
    <w:rsid w:val="008B1EED"/>
    <w:rsid w:val="008E0A95"/>
    <w:rsid w:val="009308A2"/>
    <w:rsid w:val="00981270"/>
    <w:rsid w:val="00992832"/>
    <w:rsid w:val="009F57B7"/>
    <w:rsid w:val="00A27B30"/>
    <w:rsid w:val="00A333BA"/>
    <w:rsid w:val="00A33B78"/>
    <w:rsid w:val="00A618EB"/>
    <w:rsid w:val="00AE6234"/>
    <w:rsid w:val="00AF503C"/>
    <w:rsid w:val="00B1056A"/>
    <w:rsid w:val="00B2457F"/>
    <w:rsid w:val="00B60CCA"/>
    <w:rsid w:val="00BB6FE0"/>
    <w:rsid w:val="00BC3854"/>
    <w:rsid w:val="00BC4811"/>
    <w:rsid w:val="00C17C24"/>
    <w:rsid w:val="00C2170C"/>
    <w:rsid w:val="00C853EE"/>
    <w:rsid w:val="00CA295B"/>
    <w:rsid w:val="00CB0E0A"/>
    <w:rsid w:val="00CC1422"/>
    <w:rsid w:val="00D045B4"/>
    <w:rsid w:val="00D460FD"/>
    <w:rsid w:val="00D7295A"/>
    <w:rsid w:val="00D86DB6"/>
    <w:rsid w:val="00D979EA"/>
    <w:rsid w:val="00DB250A"/>
    <w:rsid w:val="00DB3A3D"/>
    <w:rsid w:val="00DE061F"/>
    <w:rsid w:val="00DE508D"/>
    <w:rsid w:val="00E11B3B"/>
    <w:rsid w:val="00E42180"/>
    <w:rsid w:val="00E56907"/>
    <w:rsid w:val="00E56FAA"/>
    <w:rsid w:val="00E80291"/>
    <w:rsid w:val="00E84A7B"/>
    <w:rsid w:val="00ED5591"/>
    <w:rsid w:val="00EE5916"/>
    <w:rsid w:val="00F14000"/>
    <w:rsid w:val="00F53D2F"/>
    <w:rsid w:val="00F61F06"/>
    <w:rsid w:val="00F64E24"/>
    <w:rsid w:val="00FA6F4A"/>
    <w:rsid w:val="00FB2DD6"/>
    <w:rsid w:val="00FE1C20"/>
    <w:rsid w:val="1D4C118E"/>
    <w:rsid w:val="1FEE5785"/>
    <w:rsid w:val="20B96153"/>
    <w:rsid w:val="2DAC6AF4"/>
    <w:rsid w:val="4DD7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3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semiHidden="0"/>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character" w:styleId="a7">
    <w:name w:val="Hyperlink"/>
    <w:basedOn w:val="a0"/>
    <w:uiPriority w:val="99"/>
    <w:unhideWhenUsed/>
    <w:rPr>
      <w:color w:val="0563C1" w:themeColor="hyperlink"/>
      <w:u w:val="single"/>
    </w:rPr>
  </w:style>
  <w:style w:type="paragraph" w:customStyle="1" w:styleId="1">
    <w:name w:val="リスト段落1"/>
    <w:basedOn w:val="a"/>
    <w:uiPriority w:val="34"/>
    <w:qFormat/>
    <w:pPr>
      <w:ind w:leftChars="400" w:left="840"/>
    </w:pPr>
  </w:style>
  <w:style w:type="character" w:customStyle="1" w:styleId="a4">
    <w:name w:val="結語 (文字)"/>
    <w:basedOn w:val="a0"/>
    <w:link w:val="a3"/>
    <w:uiPriority w:val="99"/>
    <w:qFormat/>
  </w:style>
  <w:style w:type="character" w:customStyle="1" w:styleId="10">
    <w:name w:val="未解決のメンション1"/>
    <w:basedOn w:val="a0"/>
    <w:uiPriority w:val="99"/>
    <w:unhideWhenUsed/>
    <w:qFormat/>
    <w:rPr>
      <w:color w:val="808080"/>
      <w:shd w:val="clear" w:color="auto" w:fill="E6E6E6"/>
    </w:rPr>
  </w:style>
  <w:style w:type="character" w:customStyle="1" w:styleId="a6">
    <w:name w:val="吹き出し (文字)"/>
    <w:basedOn w:val="a0"/>
    <w:link w:val="a5"/>
    <w:uiPriority w:val="99"/>
    <w:semiHidden/>
    <w:rPr>
      <w:rFonts w:asciiTheme="majorHAnsi" w:eastAsiaTheme="majorEastAsia" w:hAnsiTheme="majorHAnsi" w:cstheme="majorBidi"/>
      <w:kern w:val="2"/>
      <w:sz w:val="18"/>
      <w:szCs w:val="18"/>
    </w:rPr>
  </w:style>
  <w:style w:type="paragraph" w:styleId="a8">
    <w:name w:val="header"/>
    <w:basedOn w:val="a"/>
    <w:link w:val="a9"/>
    <w:uiPriority w:val="99"/>
    <w:unhideWhenUsed/>
    <w:rsid w:val="00C853EE"/>
    <w:pPr>
      <w:tabs>
        <w:tab w:val="center" w:pos="4252"/>
        <w:tab w:val="right" w:pos="8504"/>
      </w:tabs>
      <w:snapToGrid w:val="0"/>
    </w:pPr>
  </w:style>
  <w:style w:type="character" w:customStyle="1" w:styleId="a9">
    <w:name w:val="ヘッダー (文字)"/>
    <w:basedOn w:val="a0"/>
    <w:link w:val="a8"/>
    <w:uiPriority w:val="99"/>
    <w:rsid w:val="00C853EE"/>
    <w:rPr>
      <w:kern w:val="2"/>
      <w:sz w:val="21"/>
      <w:szCs w:val="22"/>
    </w:rPr>
  </w:style>
  <w:style w:type="paragraph" w:styleId="aa">
    <w:name w:val="footer"/>
    <w:basedOn w:val="a"/>
    <w:link w:val="ab"/>
    <w:uiPriority w:val="99"/>
    <w:unhideWhenUsed/>
    <w:rsid w:val="00C853EE"/>
    <w:pPr>
      <w:tabs>
        <w:tab w:val="center" w:pos="4252"/>
        <w:tab w:val="right" w:pos="8504"/>
      </w:tabs>
      <w:snapToGrid w:val="0"/>
    </w:pPr>
  </w:style>
  <w:style w:type="character" w:customStyle="1" w:styleId="ab">
    <w:name w:val="フッター (文字)"/>
    <w:basedOn w:val="a0"/>
    <w:link w:val="aa"/>
    <w:uiPriority w:val="99"/>
    <w:rsid w:val="00C853EE"/>
    <w:rPr>
      <w:kern w:val="2"/>
      <w:sz w:val="21"/>
      <w:szCs w:val="22"/>
    </w:rPr>
  </w:style>
  <w:style w:type="paragraph" w:styleId="ac">
    <w:name w:val="List Paragraph"/>
    <w:basedOn w:val="a"/>
    <w:uiPriority w:val="99"/>
    <w:rsid w:val="000233A4"/>
    <w:pPr>
      <w:ind w:leftChars="400" w:left="840"/>
    </w:pPr>
  </w:style>
  <w:style w:type="paragraph" w:styleId="ad">
    <w:name w:val="Date"/>
    <w:basedOn w:val="a"/>
    <w:next w:val="a"/>
    <w:link w:val="ae"/>
    <w:uiPriority w:val="99"/>
    <w:semiHidden/>
    <w:unhideWhenUsed/>
    <w:rsid w:val="00681F62"/>
  </w:style>
  <w:style w:type="character" w:customStyle="1" w:styleId="ae">
    <w:name w:val="日付 (文字)"/>
    <w:basedOn w:val="a0"/>
    <w:link w:val="ad"/>
    <w:uiPriority w:val="99"/>
    <w:semiHidden/>
    <w:rsid w:val="00681F6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semiHidden="0"/>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character" w:styleId="a7">
    <w:name w:val="Hyperlink"/>
    <w:basedOn w:val="a0"/>
    <w:uiPriority w:val="99"/>
    <w:unhideWhenUsed/>
    <w:rPr>
      <w:color w:val="0563C1" w:themeColor="hyperlink"/>
      <w:u w:val="single"/>
    </w:rPr>
  </w:style>
  <w:style w:type="paragraph" w:customStyle="1" w:styleId="1">
    <w:name w:val="リスト段落1"/>
    <w:basedOn w:val="a"/>
    <w:uiPriority w:val="34"/>
    <w:qFormat/>
    <w:pPr>
      <w:ind w:leftChars="400" w:left="840"/>
    </w:pPr>
  </w:style>
  <w:style w:type="character" w:customStyle="1" w:styleId="a4">
    <w:name w:val="結語 (文字)"/>
    <w:basedOn w:val="a0"/>
    <w:link w:val="a3"/>
    <w:uiPriority w:val="99"/>
    <w:qFormat/>
  </w:style>
  <w:style w:type="character" w:customStyle="1" w:styleId="10">
    <w:name w:val="未解決のメンション1"/>
    <w:basedOn w:val="a0"/>
    <w:uiPriority w:val="99"/>
    <w:unhideWhenUsed/>
    <w:qFormat/>
    <w:rPr>
      <w:color w:val="808080"/>
      <w:shd w:val="clear" w:color="auto" w:fill="E6E6E6"/>
    </w:rPr>
  </w:style>
  <w:style w:type="character" w:customStyle="1" w:styleId="a6">
    <w:name w:val="吹き出し (文字)"/>
    <w:basedOn w:val="a0"/>
    <w:link w:val="a5"/>
    <w:uiPriority w:val="99"/>
    <w:semiHidden/>
    <w:rPr>
      <w:rFonts w:asciiTheme="majorHAnsi" w:eastAsiaTheme="majorEastAsia" w:hAnsiTheme="majorHAnsi" w:cstheme="majorBidi"/>
      <w:kern w:val="2"/>
      <w:sz w:val="18"/>
      <w:szCs w:val="18"/>
    </w:rPr>
  </w:style>
  <w:style w:type="paragraph" w:styleId="a8">
    <w:name w:val="header"/>
    <w:basedOn w:val="a"/>
    <w:link w:val="a9"/>
    <w:uiPriority w:val="99"/>
    <w:unhideWhenUsed/>
    <w:rsid w:val="00C853EE"/>
    <w:pPr>
      <w:tabs>
        <w:tab w:val="center" w:pos="4252"/>
        <w:tab w:val="right" w:pos="8504"/>
      </w:tabs>
      <w:snapToGrid w:val="0"/>
    </w:pPr>
  </w:style>
  <w:style w:type="character" w:customStyle="1" w:styleId="a9">
    <w:name w:val="ヘッダー (文字)"/>
    <w:basedOn w:val="a0"/>
    <w:link w:val="a8"/>
    <w:uiPriority w:val="99"/>
    <w:rsid w:val="00C853EE"/>
    <w:rPr>
      <w:kern w:val="2"/>
      <w:sz w:val="21"/>
      <w:szCs w:val="22"/>
    </w:rPr>
  </w:style>
  <w:style w:type="paragraph" w:styleId="aa">
    <w:name w:val="footer"/>
    <w:basedOn w:val="a"/>
    <w:link w:val="ab"/>
    <w:uiPriority w:val="99"/>
    <w:unhideWhenUsed/>
    <w:rsid w:val="00C853EE"/>
    <w:pPr>
      <w:tabs>
        <w:tab w:val="center" w:pos="4252"/>
        <w:tab w:val="right" w:pos="8504"/>
      </w:tabs>
      <w:snapToGrid w:val="0"/>
    </w:pPr>
  </w:style>
  <w:style w:type="character" w:customStyle="1" w:styleId="ab">
    <w:name w:val="フッター (文字)"/>
    <w:basedOn w:val="a0"/>
    <w:link w:val="aa"/>
    <w:uiPriority w:val="99"/>
    <w:rsid w:val="00C853EE"/>
    <w:rPr>
      <w:kern w:val="2"/>
      <w:sz w:val="21"/>
      <w:szCs w:val="22"/>
    </w:rPr>
  </w:style>
  <w:style w:type="paragraph" w:styleId="ac">
    <w:name w:val="List Paragraph"/>
    <w:basedOn w:val="a"/>
    <w:uiPriority w:val="99"/>
    <w:rsid w:val="000233A4"/>
    <w:pPr>
      <w:ind w:leftChars="400" w:left="840"/>
    </w:pPr>
  </w:style>
  <w:style w:type="paragraph" w:styleId="ad">
    <w:name w:val="Date"/>
    <w:basedOn w:val="a"/>
    <w:next w:val="a"/>
    <w:link w:val="ae"/>
    <w:uiPriority w:val="99"/>
    <w:semiHidden/>
    <w:unhideWhenUsed/>
    <w:rsid w:val="00681F62"/>
  </w:style>
  <w:style w:type="character" w:customStyle="1" w:styleId="ae">
    <w:name w:val="日付 (文字)"/>
    <w:basedOn w:val="a0"/>
    <w:link w:val="ad"/>
    <w:uiPriority w:val="99"/>
    <w:semiHidden/>
    <w:rsid w:val="00681F6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小野守平</dc:creator>
  <cp:lastModifiedBy>DELL-UserNT</cp:lastModifiedBy>
  <cp:revision>2</cp:revision>
  <cp:lastPrinted>2017-06-28T05:19:00Z</cp:lastPrinted>
  <dcterms:created xsi:type="dcterms:W3CDTF">2019-09-14T21:20:00Z</dcterms:created>
  <dcterms:modified xsi:type="dcterms:W3CDTF">2019-09-14T21:20:00Z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